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BDE" w:rsidRPr="00D801F9" w:rsidRDefault="00BA1372" w:rsidP="00711BDE">
      <w:pPr>
        <w:pStyle w:val="2"/>
        <w:spacing w:before="0" w:after="0" w:line="360" w:lineRule="auto"/>
        <w:jc w:val="center"/>
        <w:rPr>
          <w:b w:val="0"/>
          <w:sz w:val="28"/>
        </w:rPr>
      </w:pPr>
      <w:bookmarkStart w:id="0" w:name="_Toc194908599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="00711BDE" w:rsidRPr="00D801F9">
        <w:rPr>
          <w:b w:val="0"/>
          <w:sz w:val="28"/>
        </w:rPr>
        <w:t>Частное учреждение образовательная организация высшего образования</w:t>
      </w:r>
    </w:p>
    <w:p w:rsidR="00711BDE" w:rsidRPr="00D801F9" w:rsidRDefault="001B01F7" w:rsidP="00711BDE">
      <w:pPr>
        <w:pStyle w:val="2"/>
        <w:spacing w:before="0" w:after="0"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t>«</w:t>
      </w:r>
      <w:r w:rsidR="00711BDE" w:rsidRPr="00D801F9">
        <w:rPr>
          <w:b w:val="0"/>
          <w:sz w:val="28"/>
        </w:rPr>
        <w:t>Омская гуманитарная академия</w:t>
      </w:r>
      <w:r>
        <w:rPr>
          <w:b w:val="0"/>
          <w:sz w:val="28"/>
        </w:rPr>
        <w:t>»</w:t>
      </w:r>
    </w:p>
    <w:p w:rsidR="00711BDE" w:rsidRPr="00D801F9" w:rsidRDefault="00711BDE" w:rsidP="00711BDE">
      <w:pPr>
        <w:pStyle w:val="2"/>
        <w:spacing w:before="0" w:after="0" w:line="360" w:lineRule="auto"/>
        <w:jc w:val="center"/>
        <w:rPr>
          <w:b w:val="0"/>
          <w:sz w:val="28"/>
        </w:rPr>
      </w:pPr>
      <w:r w:rsidRPr="00D801F9">
        <w:rPr>
          <w:b w:val="0"/>
          <w:sz w:val="28"/>
        </w:rPr>
        <w:t xml:space="preserve">(ЧУОО ВО </w:t>
      </w:r>
      <w:r w:rsidR="001B01F7">
        <w:rPr>
          <w:b w:val="0"/>
          <w:sz w:val="28"/>
        </w:rPr>
        <w:t>«</w:t>
      </w:r>
      <w:r w:rsidRPr="00D801F9">
        <w:rPr>
          <w:b w:val="0"/>
          <w:sz w:val="28"/>
        </w:rPr>
        <w:t>ОмГА</w:t>
      </w:r>
      <w:r w:rsidR="001B01F7">
        <w:rPr>
          <w:b w:val="0"/>
          <w:sz w:val="28"/>
        </w:rPr>
        <w:t>»</w:t>
      </w:r>
      <w:r w:rsidRPr="00D801F9">
        <w:rPr>
          <w:b w:val="0"/>
          <w:sz w:val="28"/>
        </w:rPr>
        <w:t>)</w:t>
      </w:r>
    </w:p>
    <w:p w:rsidR="005D7CFE" w:rsidRPr="00D801F9" w:rsidRDefault="005D7CFE" w:rsidP="005D7CFE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Кафедра Педагогики, психологии и социальной работы</w:t>
      </w:r>
    </w:p>
    <w:p w:rsidR="00711BDE" w:rsidRPr="00D801F9" w:rsidRDefault="00711BDE" w:rsidP="00711BDE">
      <w:pPr>
        <w:jc w:val="both"/>
        <w:rPr>
          <w:sz w:val="28"/>
          <w:szCs w:val="28"/>
        </w:rPr>
      </w:pPr>
    </w:p>
    <w:p w:rsidR="003E7F54" w:rsidRPr="00D801F9" w:rsidRDefault="00BA1372" w:rsidP="00E164F8">
      <w:pPr>
        <w:jc w:val="center"/>
      </w:pPr>
      <w:r>
        <w:rPr>
          <w:sz w:val="28"/>
          <w:szCs w:val="28"/>
        </w:rPr>
        <w:pict>
          <v:shape id="_x0000_i1025" type="#_x0000_t75" style="width:161.25pt;height:112.5pt">
            <v:imagedata r:id="rId9" o:title="logo_omga_215_150"/>
          </v:shape>
        </w:pict>
      </w:r>
    </w:p>
    <w:p w:rsidR="00320EAB" w:rsidRPr="00D801F9" w:rsidRDefault="00320EAB" w:rsidP="00E164F8">
      <w:pPr>
        <w:jc w:val="center"/>
      </w:pPr>
    </w:p>
    <w:p w:rsidR="00320EAB" w:rsidRPr="00D801F9" w:rsidRDefault="00320EAB" w:rsidP="00E164F8">
      <w:pPr>
        <w:jc w:val="center"/>
      </w:pPr>
    </w:p>
    <w:p w:rsidR="00320EAB" w:rsidRPr="00D801F9" w:rsidRDefault="00320EAB" w:rsidP="00E164F8">
      <w:pPr>
        <w:jc w:val="center"/>
      </w:pP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D7CFE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801F9">
        <w:rPr>
          <w:b/>
          <w:bCs/>
          <w:sz w:val="32"/>
          <w:szCs w:val="32"/>
        </w:rPr>
        <w:t>МЕТОДИЧЕСКИЕ УКАЗАНИЯ</w:t>
      </w:r>
    </w:p>
    <w:p w:rsidR="00E164F8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D801F9">
        <w:rPr>
          <w:b/>
          <w:bCs/>
          <w:sz w:val="32"/>
          <w:szCs w:val="32"/>
        </w:rPr>
        <w:t>ЗАЩИТА ВЫПУСКНОЙ КВАЛИФИКАЦИОННОЙ РАБОТЫ, ВКЛЮЧАЯ ПОДГОТОВКУ К ПРОЦЕДУРЕ ЗАЩИТЫ И ПРОЦЕДУРУ ЗАЩИТЫ</w:t>
      </w:r>
      <w:r w:rsidR="00E164F8" w:rsidRPr="00D801F9">
        <w:rPr>
          <w:b/>
          <w:bCs/>
          <w:sz w:val="32"/>
          <w:szCs w:val="32"/>
        </w:rPr>
        <w:t xml:space="preserve"> </w:t>
      </w: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:rsidR="00AC5E45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1F9">
        <w:rPr>
          <w:b/>
          <w:bCs/>
          <w:sz w:val="28"/>
          <w:szCs w:val="28"/>
        </w:rPr>
        <w:t>Для студентов направлени</w:t>
      </w:r>
      <w:r w:rsidR="00711BDE" w:rsidRPr="00D801F9">
        <w:rPr>
          <w:b/>
          <w:bCs/>
          <w:sz w:val="28"/>
          <w:szCs w:val="28"/>
        </w:rPr>
        <w:t>я</w:t>
      </w:r>
      <w:r w:rsidR="00E80578" w:rsidRPr="00D801F9">
        <w:rPr>
          <w:b/>
          <w:bCs/>
          <w:sz w:val="28"/>
          <w:szCs w:val="28"/>
        </w:rPr>
        <w:t xml:space="preserve"> подготовки</w:t>
      </w:r>
      <w:r w:rsidR="00086411" w:rsidRPr="00D801F9">
        <w:rPr>
          <w:b/>
          <w:bCs/>
          <w:sz w:val="28"/>
          <w:szCs w:val="28"/>
        </w:rPr>
        <w:t>:</w:t>
      </w:r>
      <w:r w:rsidRPr="00D801F9">
        <w:rPr>
          <w:b/>
          <w:bCs/>
          <w:sz w:val="28"/>
          <w:szCs w:val="28"/>
        </w:rPr>
        <w:t xml:space="preserve"> </w:t>
      </w:r>
      <w:r w:rsidR="001B01F7">
        <w:rPr>
          <w:b/>
          <w:bCs/>
          <w:sz w:val="28"/>
          <w:szCs w:val="28"/>
        </w:rPr>
        <w:br/>
      </w:r>
      <w:r w:rsidR="005D7CFE" w:rsidRPr="00D801F9">
        <w:rPr>
          <w:rFonts w:eastAsia="Courier New"/>
          <w:b/>
          <w:sz w:val="28"/>
          <w:szCs w:val="28"/>
          <w:lang w:bidi="ru-RU"/>
        </w:rPr>
        <w:t>44.04.0</w:t>
      </w:r>
      <w:r w:rsidR="00074B1F">
        <w:rPr>
          <w:rFonts w:eastAsia="Courier New"/>
          <w:b/>
          <w:sz w:val="28"/>
          <w:szCs w:val="28"/>
          <w:lang w:bidi="ru-RU"/>
        </w:rPr>
        <w:t>1</w:t>
      </w:r>
      <w:r w:rsidR="005D7CFE" w:rsidRPr="00D801F9">
        <w:rPr>
          <w:rFonts w:eastAsia="Courier New"/>
          <w:b/>
          <w:sz w:val="28"/>
          <w:szCs w:val="28"/>
          <w:lang w:bidi="ru-RU"/>
        </w:rPr>
        <w:t xml:space="preserve"> </w:t>
      </w:r>
      <w:r w:rsidR="001B01F7">
        <w:rPr>
          <w:rFonts w:eastAsia="Courier New"/>
          <w:b/>
          <w:sz w:val="28"/>
          <w:szCs w:val="28"/>
          <w:lang w:bidi="ru-RU"/>
        </w:rPr>
        <w:t>Педагогическое образование</w:t>
      </w:r>
    </w:p>
    <w:p w:rsidR="00E164F8" w:rsidRPr="00D801F9" w:rsidRDefault="00AC5E45" w:rsidP="00E164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1F9">
        <w:rPr>
          <w:sz w:val="28"/>
          <w:szCs w:val="28"/>
        </w:rPr>
        <w:t>(уровень магистратуры)</w:t>
      </w:r>
    </w:p>
    <w:p w:rsidR="005D7CFE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4F8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D801F9">
        <w:rPr>
          <w:b/>
          <w:sz w:val="28"/>
          <w:szCs w:val="28"/>
        </w:rPr>
        <w:t xml:space="preserve">Направленность (профиль) программы  </w:t>
      </w:r>
      <w:r w:rsidR="001B01F7">
        <w:rPr>
          <w:b/>
          <w:sz w:val="28"/>
          <w:szCs w:val="28"/>
        </w:rPr>
        <w:br/>
        <w:t>«</w:t>
      </w:r>
      <w:r w:rsidR="00C55833">
        <w:rPr>
          <w:rFonts w:eastAsia="Courier New"/>
          <w:b/>
          <w:sz w:val="28"/>
          <w:szCs w:val="28"/>
          <w:lang w:bidi="ru-RU"/>
        </w:rPr>
        <w:t>Инновации в высшем образовании</w:t>
      </w:r>
      <w:r w:rsidR="001B01F7">
        <w:rPr>
          <w:b/>
          <w:sz w:val="28"/>
          <w:szCs w:val="28"/>
        </w:rPr>
        <w:t>»</w:t>
      </w: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32"/>
          <w:szCs w:val="32"/>
        </w:rPr>
      </w:pP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32"/>
          <w:szCs w:val="32"/>
        </w:rPr>
      </w:pPr>
    </w:p>
    <w:p w:rsidR="00E164F8" w:rsidRPr="00D801F9" w:rsidRDefault="00E164F8" w:rsidP="00E164F8">
      <w:pPr>
        <w:ind w:firstLine="720"/>
      </w:pPr>
    </w:p>
    <w:p w:rsidR="00E164F8" w:rsidRPr="00D801F9" w:rsidRDefault="00E164F8" w:rsidP="00E164F8">
      <w:pPr>
        <w:ind w:firstLine="720"/>
      </w:pPr>
    </w:p>
    <w:p w:rsidR="00E164F8" w:rsidRPr="00D801F9" w:rsidRDefault="00E164F8" w:rsidP="00E164F8">
      <w:pPr>
        <w:ind w:firstLine="720"/>
      </w:pPr>
    </w:p>
    <w:p w:rsidR="00DB4D52" w:rsidRPr="00D801F9" w:rsidRDefault="00DB4D52" w:rsidP="00E164F8">
      <w:pPr>
        <w:ind w:firstLine="720"/>
        <w:jc w:val="center"/>
        <w:rPr>
          <w:sz w:val="28"/>
          <w:szCs w:val="28"/>
        </w:rPr>
      </w:pPr>
    </w:p>
    <w:p w:rsidR="00DB4D52" w:rsidRPr="00D801F9" w:rsidRDefault="00DB4D52" w:rsidP="00E164F8">
      <w:pPr>
        <w:ind w:firstLine="720"/>
        <w:jc w:val="center"/>
        <w:rPr>
          <w:sz w:val="28"/>
          <w:szCs w:val="28"/>
        </w:rPr>
      </w:pPr>
    </w:p>
    <w:p w:rsidR="00E164F8" w:rsidRPr="00D801F9" w:rsidRDefault="00E164F8" w:rsidP="00E164F8">
      <w:pPr>
        <w:ind w:firstLine="720"/>
        <w:jc w:val="center"/>
        <w:rPr>
          <w:sz w:val="28"/>
          <w:szCs w:val="28"/>
        </w:rPr>
      </w:pPr>
    </w:p>
    <w:p w:rsidR="00E164F8" w:rsidRPr="00D801F9" w:rsidRDefault="00E164F8" w:rsidP="00E164F8">
      <w:pPr>
        <w:jc w:val="center"/>
        <w:rPr>
          <w:sz w:val="28"/>
          <w:szCs w:val="28"/>
        </w:rPr>
      </w:pPr>
    </w:p>
    <w:p w:rsidR="00E164F8" w:rsidRPr="00D801F9" w:rsidRDefault="00E164F8" w:rsidP="00E164F8">
      <w:pPr>
        <w:jc w:val="center"/>
        <w:rPr>
          <w:sz w:val="28"/>
          <w:szCs w:val="28"/>
        </w:rPr>
      </w:pPr>
    </w:p>
    <w:p w:rsidR="00654369" w:rsidRPr="00D801F9" w:rsidRDefault="00654369" w:rsidP="00E164F8">
      <w:pPr>
        <w:jc w:val="center"/>
        <w:rPr>
          <w:sz w:val="28"/>
          <w:szCs w:val="28"/>
        </w:rPr>
      </w:pPr>
    </w:p>
    <w:p w:rsidR="00654369" w:rsidRPr="00D801F9" w:rsidRDefault="00654369" w:rsidP="00E164F8">
      <w:pPr>
        <w:jc w:val="center"/>
        <w:rPr>
          <w:sz w:val="28"/>
          <w:szCs w:val="28"/>
        </w:rPr>
      </w:pPr>
    </w:p>
    <w:p w:rsidR="00654369" w:rsidRPr="00D801F9" w:rsidRDefault="00654369" w:rsidP="00E164F8">
      <w:pPr>
        <w:jc w:val="center"/>
        <w:rPr>
          <w:sz w:val="28"/>
          <w:szCs w:val="28"/>
        </w:rPr>
      </w:pPr>
    </w:p>
    <w:p w:rsidR="00E164F8" w:rsidRPr="00D801F9" w:rsidRDefault="008B4E71" w:rsidP="00E164F8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Омск</w:t>
      </w:r>
      <w:r w:rsidR="0009047A" w:rsidRPr="00D801F9">
        <w:rPr>
          <w:sz w:val="28"/>
          <w:szCs w:val="28"/>
        </w:rPr>
        <w:t xml:space="preserve">, </w:t>
      </w:r>
      <w:r w:rsidR="00E164F8" w:rsidRPr="00D801F9">
        <w:rPr>
          <w:sz w:val="28"/>
          <w:szCs w:val="28"/>
        </w:rPr>
        <w:t>20</w:t>
      </w:r>
      <w:r w:rsidR="00CF393E">
        <w:rPr>
          <w:sz w:val="28"/>
          <w:szCs w:val="28"/>
        </w:rPr>
        <w:t>22</w:t>
      </w:r>
    </w:p>
    <w:p w:rsidR="005D7CFE" w:rsidRPr="00D801F9" w:rsidRDefault="00E164F8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bCs/>
          <w:sz w:val="32"/>
          <w:szCs w:val="32"/>
        </w:rPr>
        <w:br w:type="page"/>
      </w:r>
      <w:r w:rsidR="005D7CFE" w:rsidRPr="00D801F9">
        <w:rPr>
          <w:sz w:val="28"/>
          <w:szCs w:val="28"/>
        </w:rPr>
        <w:lastRenderedPageBreak/>
        <w:t>Составитель:</w:t>
      </w:r>
    </w:p>
    <w:p w:rsidR="005D7CFE" w:rsidRPr="00D801F9" w:rsidRDefault="001B01F7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д.п.н., профессор </w:t>
      </w:r>
      <w:r w:rsidR="00C55833">
        <w:rPr>
          <w:sz w:val="28"/>
          <w:szCs w:val="28"/>
        </w:rPr>
        <w:t xml:space="preserve"> Арбузова Е.Н.</w:t>
      </w: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Рекомендованы решением кафедры педагогики, психологии и социальной работы</w:t>
      </w: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протокол  № </w:t>
      </w:r>
      <w:r w:rsidR="00CF393E">
        <w:rPr>
          <w:sz w:val="28"/>
          <w:szCs w:val="28"/>
        </w:rPr>
        <w:t>8</w:t>
      </w:r>
      <w:r w:rsidRPr="00D801F9">
        <w:rPr>
          <w:sz w:val="28"/>
          <w:szCs w:val="28"/>
        </w:rPr>
        <w:t xml:space="preserve">  от  </w:t>
      </w:r>
      <w:r w:rsidR="00CF393E">
        <w:rPr>
          <w:sz w:val="28"/>
          <w:szCs w:val="28"/>
        </w:rPr>
        <w:t>«25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 xml:space="preserve">  </w:t>
      </w:r>
      <w:r w:rsidR="00CF393E">
        <w:rPr>
          <w:sz w:val="28"/>
          <w:szCs w:val="28"/>
        </w:rPr>
        <w:t>марта</w:t>
      </w:r>
      <w:r w:rsidRPr="00D801F9">
        <w:rPr>
          <w:sz w:val="28"/>
          <w:szCs w:val="28"/>
        </w:rPr>
        <w:t xml:space="preserve">  20</w:t>
      </w:r>
      <w:r w:rsidR="00C55833">
        <w:rPr>
          <w:sz w:val="28"/>
          <w:szCs w:val="28"/>
        </w:rPr>
        <w:t>2</w:t>
      </w:r>
      <w:r w:rsidR="00CF393E">
        <w:rPr>
          <w:sz w:val="28"/>
          <w:szCs w:val="28"/>
        </w:rPr>
        <w:t>2</w:t>
      </w:r>
      <w:r w:rsidRPr="00D801F9">
        <w:rPr>
          <w:sz w:val="28"/>
          <w:szCs w:val="28"/>
        </w:rPr>
        <w:t xml:space="preserve"> г</w:t>
      </w:r>
      <w:r w:rsidRPr="00D801F9">
        <w:rPr>
          <w:sz w:val="28"/>
          <w:szCs w:val="28"/>
        </w:rPr>
        <w:tab/>
      </w:r>
    </w:p>
    <w:p w:rsidR="005D7CFE" w:rsidRPr="00D801F9" w:rsidRDefault="005D7CFE" w:rsidP="005D7CF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7CFE" w:rsidRPr="00D801F9" w:rsidRDefault="005D7CFE" w:rsidP="005D7CF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Зав. кафедрой,  д.п.н., профессор </w:t>
      </w:r>
      <w:r w:rsidR="001B01F7">
        <w:rPr>
          <w:sz w:val="28"/>
          <w:szCs w:val="28"/>
        </w:rPr>
        <w:t>Е.В.Лопанова</w:t>
      </w:r>
    </w:p>
    <w:p w:rsidR="005D7CFE" w:rsidRPr="00D801F9" w:rsidRDefault="005D7CFE" w:rsidP="005D7CFE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09047A" w:rsidRPr="00D801F9" w:rsidRDefault="005D7CFE" w:rsidP="00852E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Методические указания предназначены для студентов Омской гуманитарной академии, обучающихся по направлению </w:t>
      </w:r>
      <w:r w:rsidR="001B01F7">
        <w:rPr>
          <w:sz w:val="28"/>
          <w:szCs w:val="28"/>
        </w:rPr>
        <w:t>Педагогическое образование</w:t>
      </w:r>
      <w:r w:rsidRPr="00D801F9">
        <w:rPr>
          <w:sz w:val="28"/>
          <w:szCs w:val="28"/>
        </w:rPr>
        <w:t xml:space="preserve">, профиль </w:t>
      </w:r>
      <w:r w:rsidR="001B01F7">
        <w:rPr>
          <w:sz w:val="28"/>
          <w:szCs w:val="28"/>
        </w:rPr>
        <w:t>«</w:t>
      </w:r>
      <w:r w:rsidR="00C55833">
        <w:rPr>
          <w:sz w:val="28"/>
          <w:szCs w:val="28"/>
        </w:rPr>
        <w:t>Инновации в высшем образовании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8B4E71" w:rsidRPr="00D801F9" w:rsidRDefault="008B4E71" w:rsidP="000904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4F8" w:rsidRPr="00D801F9" w:rsidRDefault="00E164F8" w:rsidP="00E164F8">
      <w:pPr>
        <w:jc w:val="right"/>
        <w:rPr>
          <w:b/>
        </w:rPr>
      </w:pPr>
    </w:p>
    <w:p w:rsidR="0009047A" w:rsidRPr="00D801F9" w:rsidRDefault="0009047A" w:rsidP="0009047A">
      <w:pPr>
        <w:pageBreakBefore/>
        <w:ind w:left="540"/>
        <w:jc w:val="center"/>
        <w:rPr>
          <w:b/>
          <w:bCs/>
          <w:sz w:val="28"/>
          <w:szCs w:val="28"/>
        </w:rPr>
      </w:pPr>
      <w:bookmarkStart w:id="1" w:name="_Toc337328771"/>
      <w:bookmarkStart w:id="2" w:name="_Toc337331663"/>
      <w:r w:rsidRPr="00D801F9">
        <w:rPr>
          <w:b/>
          <w:bCs/>
          <w:sz w:val="28"/>
          <w:szCs w:val="28"/>
        </w:rPr>
        <w:lastRenderedPageBreak/>
        <w:t>СОДЕРЖАНИЕ</w:t>
      </w:r>
    </w:p>
    <w:p w:rsidR="00D6302D" w:rsidRPr="00D801F9" w:rsidRDefault="00D6302D" w:rsidP="0096723B">
      <w:pPr>
        <w:spacing w:line="360" w:lineRule="auto"/>
        <w:jc w:val="center"/>
        <w:rPr>
          <w:sz w:val="32"/>
          <w:szCs w:val="32"/>
        </w:rPr>
      </w:pPr>
    </w:p>
    <w:p w:rsidR="00DB4D52" w:rsidRPr="00D801F9" w:rsidRDefault="00DB4D52" w:rsidP="005D7CFE">
      <w:pPr>
        <w:rPr>
          <w:rStyle w:val="FontStyle12"/>
          <w:rFonts w:cs="Arial"/>
          <w:bCs w:val="0"/>
          <w:i w:val="0"/>
          <w:iCs w:val="0"/>
          <w:sz w:val="28"/>
          <w:szCs w:val="24"/>
        </w:rPr>
      </w:pPr>
      <w:r w:rsidRPr="00D801F9">
        <w:rPr>
          <w:rStyle w:val="FontStyle12"/>
          <w:rFonts w:cs="Arial"/>
          <w:bCs w:val="0"/>
          <w:i w:val="0"/>
          <w:iCs w:val="0"/>
          <w:sz w:val="28"/>
          <w:szCs w:val="24"/>
        </w:rPr>
        <w:t>ВВЕДЕНИЕ</w:t>
      </w:r>
    </w:p>
    <w:p w:rsidR="0096723B" w:rsidRPr="00D801F9" w:rsidRDefault="0096723B" w:rsidP="005D7CFE">
      <w:pPr>
        <w:pStyle w:val="1"/>
        <w:spacing w:before="0" w:after="0"/>
        <w:jc w:val="left"/>
        <w:rPr>
          <w:rFonts w:cs="Times New Roman"/>
          <w:b w:val="0"/>
          <w:sz w:val="28"/>
          <w:szCs w:val="28"/>
        </w:rPr>
      </w:pPr>
    </w:p>
    <w:p w:rsidR="00DB4D52" w:rsidRPr="00D801F9" w:rsidRDefault="00DB4D52" w:rsidP="005D7CFE">
      <w:pPr>
        <w:pStyle w:val="1"/>
        <w:spacing w:before="0" w:after="0"/>
        <w:jc w:val="left"/>
        <w:rPr>
          <w:rFonts w:cs="Times New Roman"/>
          <w:sz w:val="28"/>
          <w:szCs w:val="28"/>
        </w:rPr>
      </w:pPr>
      <w:r w:rsidRPr="00D801F9">
        <w:rPr>
          <w:rFonts w:cs="Times New Roman"/>
          <w:sz w:val="28"/>
          <w:szCs w:val="28"/>
        </w:rPr>
        <w:t>I. МЕТОДИЧЕСКИЕ РЕКОМЕНДАЦИИ ПО ПОДГОТОВКЕ ВЫПУСКНОЙ КВАЛИФИКАЦИОННОЙ РАБОТЫ</w:t>
      </w:r>
      <w:r w:rsidRPr="00D801F9">
        <w:rPr>
          <w:rStyle w:val="FontStyle36"/>
          <w:bCs/>
          <w:sz w:val="28"/>
          <w:szCs w:val="28"/>
        </w:rPr>
        <w:t xml:space="preserve"> </w:t>
      </w:r>
    </w:p>
    <w:p w:rsidR="001109AB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.1.  Общие требования к выпускной квалификационной работе  </w:t>
      </w:r>
    </w:p>
    <w:p w:rsidR="00C863B5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.2.  Выбор темы и закрепление научного руководителя выпускной квалификационной </w:t>
      </w:r>
      <w:r w:rsidR="00C55833">
        <w:rPr>
          <w:b w:val="0"/>
          <w:sz w:val="28"/>
        </w:rPr>
        <w:t>работы</w:t>
      </w:r>
    </w:p>
    <w:p w:rsidR="00C863B5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.3.  Этапы выполнения и структура выпускной квалификационной работы </w:t>
      </w:r>
    </w:p>
    <w:p w:rsidR="00257431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.4.  Порядок оформления выпускной квалификационной работы </w:t>
      </w:r>
    </w:p>
    <w:p w:rsidR="0096723B" w:rsidRPr="00D801F9" w:rsidRDefault="0096723B" w:rsidP="005D7CFE">
      <w:pPr>
        <w:pStyle w:val="1"/>
        <w:spacing w:before="0" w:after="0"/>
        <w:jc w:val="left"/>
        <w:rPr>
          <w:rStyle w:val="FontStyle36"/>
          <w:bCs/>
          <w:sz w:val="28"/>
          <w:szCs w:val="28"/>
        </w:rPr>
      </w:pPr>
    </w:p>
    <w:p w:rsidR="00257431" w:rsidRPr="00D801F9" w:rsidRDefault="00257431" w:rsidP="005D7CFE">
      <w:pPr>
        <w:pStyle w:val="1"/>
        <w:spacing w:before="0" w:after="0"/>
        <w:jc w:val="left"/>
        <w:rPr>
          <w:rStyle w:val="FontStyle36"/>
          <w:b/>
          <w:bCs/>
          <w:sz w:val="28"/>
          <w:szCs w:val="28"/>
        </w:rPr>
      </w:pPr>
      <w:r w:rsidRPr="00D801F9">
        <w:rPr>
          <w:rStyle w:val="FontStyle36"/>
          <w:b/>
          <w:bCs/>
          <w:sz w:val="28"/>
          <w:szCs w:val="28"/>
        </w:rPr>
        <w:t>II. ПОДГОТОВКА ВЫПУСКНОЙ КВАЛИФИКАЦИОННОЙ РАБОТЫ К ЗАЩИТЕ</w:t>
      </w:r>
    </w:p>
    <w:p w:rsidR="00257431" w:rsidRPr="00D801F9" w:rsidRDefault="00257431" w:rsidP="005D7CFE">
      <w:pPr>
        <w:rPr>
          <w:b/>
          <w:sz w:val="28"/>
        </w:rPr>
      </w:pPr>
    </w:p>
    <w:p w:rsidR="00257431" w:rsidRPr="00D801F9" w:rsidRDefault="005D7CFE" w:rsidP="005D7CFE">
      <w:pPr>
        <w:widowControl w:val="0"/>
        <w:jc w:val="both"/>
        <w:rPr>
          <w:rStyle w:val="FontStyle36"/>
          <w:bCs w:val="0"/>
          <w:sz w:val="28"/>
          <w:szCs w:val="28"/>
        </w:rPr>
      </w:pPr>
      <w:r w:rsidRPr="00D801F9">
        <w:rPr>
          <w:rStyle w:val="FontStyle36"/>
          <w:bCs w:val="0"/>
          <w:sz w:val="28"/>
          <w:szCs w:val="28"/>
        </w:rPr>
        <w:t xml:space="preserve">III. ПРОЦЕДУРА ЗАЩИТЫ ВЫПУСКНОЙ </w:t>
      </w:r>
      <w:r w:rsidR="00257431" w:rsidRPr="00D801F9">
        <w:rPr>
          <w:rStyle w:val="FontStyle36"/>
          <w:bCs w:val="0"/>
          <w:sz w:val="28"/>
          <w:szCs w:val="28"/>
        </w:rPr>
        <w:t>КВАЛИФИКАЦИОННОЙ РАБОТЫ</w:t>
      </w:r>
    </w:p>
    <w:p w:rsidR="0096723B" w:rsidRPr="00D801F9" w:rsidRDefault="0096723B" w:rsidP="005D7CFE">
      <w:pPr>
        <w:pStyle w:val="1"/>
        <w:spacing w:before="0" w:after="0"/>
        <w:jc w:val="left"/>
        <w:rPr>
          <w:rStyle w:val="FontStyle36"/>
          <w:b/>
          <w:bCs/>
          <w:sz w:val="28"/>
          <w:szCs w:val="28"/>
        </w:rPr>
      </w:pPr>
    </w:p>
    <w:p w:rsidR="00257431" w:rsidRPr="00D801F9" w:rsidRDefault="00257431" w:rsidP="005D7CFE">
      <w:pPr>
        <w:pStyle w:val="1"/>
        <w:spacing w:before="0" w:after="0"/>
        <w:jc w:val="left"/>
        <w:rPr>
          <w:rStyle w:val="FontStyle36"/>
          <w:b/>
          <w:bCs/>
          <w:sz w:val="28"/>
          <w:szCs w:val="28"/>
        </w:rPr>
      </w:pPr>
      <w:r w:rsidRPr="00D801F9">
        <w:rPr>
          <w:rStyle w:val="FontStyle36"/>
          <w:b/>
          <w:bCs/>
          <w:sz w:val="28"/>
          <w:szCs w:val="28"/>
        </w:rPr>
        <w:t xml:space="preserve">IV. КРИТЕРИИ ОЦЕНКИ ВЫПУСКНОЙ КВАЛИФИКАЦИОННОЙ РАБОТЫ </w:t>
      </w:r>
    </w:p>
    <w:p w:rsidR="00257431" w:rsidRDefault="00257431" w:rsidP="005D7CFE">
      <w:pPr>
        <w:rPr>
          <w:b/>
          <w:sz w:val="32"/>
          <w:szCs w:val="32"/>
        </w:rPr>
      </w:pPr>
    </w:p>
    <w:p w:rsidR="002D3FA0" w:rsidRPr="002D3FA0" w:rsidRDefault="002D3FA0" w:rsidP="005D7CFE">
      <w:pPr>
        <w:rPr>
          <w:b/>
          <w:sz w:val="28"/>
          <w:szCs w:val="28"/>
        </w:rPr>
      </w:pPr>
      <w:r w:rsidRPr="002D3FA0">
        <w:rPr>
          <w:b/>
          <w:sz w:val="28"/>
          <w:szCs w:val="28"/>
        </w:rPr>
        <w:t>ПРИЛОЖЕНИЯ</w:t>
      </w:r>
    </w:p>
    <w:p w:rsidR="00E164F8" w:rsidRPr="00D801F9" w:rsidRDefault="00D6302D" w:rsidP="002D3FA0">
      <w:pPr>
        <w:ind w:firstLine="709"/>
        <w:jc w:val="center"/>
        <w:rPr>
          <w:rStyle w:val="FontStyle12"/>
          <w:rFonts w:cs="Arial"/>
          <w:bCs w:val="0"/>
          <w:i w:val="0"/>
          <w:iCs w:val="0"/>
          <w:sz w:val="24"/>
          <w:szCs w:val="24"/>
        </w:rPr>
      </w:pPr>
      <w:r w:rsidRPr="00D801F9">
        <w:rPr>
          <w:b/>
          <w:sz w:val="32"/>
          <w:szCs w:val="32"/>
        </w:rPr>
        <w:br w:type="page"/>
      </w:r>
      <w:bookmarkStart w:id="3" w:name="_Toc399503863"/>
      <w:bookmarkStart w:id="4" w:name="_Toc400023101"/>
      <w:r w:rsidR="00E164F8" w:rsidRPr="00D801F9">
        <w:rPr>
          <w:rStyle w:val="FontStyle12"/>
          <w:rFonts w:cs="Arial"/>
          <w:bCs w:val="0"/>
          <w:i w:val="0"/>
          <w:iCs w:val="0"/>
          <w:sz w:val="24"/>
          <w:szCs w:val="24"/>
        </w:rPr>
        <w:lastRenderedPageBreak/>
        <w:t>ВВЕДЕНИЕ</w:t>
      </w:r>
      <w:bookmarkEnd w:id="3"/>
      <w:bookmarkEnd w:id="4"/>
    </w:p>
    <w:p w:rsidR="0004741F" w:rsidRPr="00D801F9" w:rsidRDefault="0004741F" w:rsidP="002D3FA0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К </w:t>
      </w:r>
      <w:r w:rsidR="00374203" w:rsidRPr="00D801F9">
        <w:rPr>
          <w:sz w:val="28"/>
          <w:szCs w:val="28"/>
        </w:rPr>
        <w:t>государственной итоговой аттестации</w:t>
      </w:r>
      <w:r w:rsidRPr="00D801F9">
        <w:rPr>
          <w:sz w:val="28"/>
          <w:szCs w:val="28"/>
        </w:rPr>
        <w:t xml:space="preserve"> допускаются лица, завершившие полный курс обучения по одной из программ и успешно прошедшие все предшествующие аттестационные испытания, предусмотренные планом.</w:t>
      </w:r>
    </w:p>
    <w:p w:rsidR="0004741F" w:rsidRPr="00D801F9" w:rsidRDefault="002D3FA0" w:rsidP="002D3FA0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государственная аттестация программы магистратуры включает </w:t>
      </w:r>
      <w:r w:rsidR="0004741F" w:rsidRPr="00D801F9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="0004741F" w:rsidRPr="00D801F9">
        <w:rPr>
          <w:sz w:val="28"/>
          <w:szCs w:val="28"/>
        </w:rPr>
        <w:t xml:space="preserve"> </w:t>
      </w:r>
      <w:r w:rsidR="0004741F" w:rsidRPr="00D801F9">
        <w:rPr>
          <w:b/>
          <w:sz w:val="28"/>
          <w:szCs w:val="28"/>
        </w:rPr>
        <w:t>выпускной квалификационной работы (ВКР).</w:t>
      </w:r>
    </w:p>
    <w:p w:rsidR="0004741F" w:rsidRPr="00D801F9" w:rsidRDefault="0004741F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ВКР представляет собой теоретическое и практическое исследование одной из актуальных проблем той или иной области научных знаний</w:t>
      </w:r>
      <w:r w:rsidR="002D3FA0">
        <w:rPr>
          <w:sz w:val="28"/>
          <w:szCs w:val="28"/>
        </w:rPr>
        <w:t>.</w:t>
      </w:r>
      <w:r w:rsidRPr="00D801F9">
        <w:rPr>
          <w:sz w:val="28"/>
          <w:szCs w:val="28"/>
        </w:rPr>
        <w:t xml:space="preserve"> </w:t>
      </w:r>
      <w:r w:rsidR="002D3FA0">
        <w:rPr>
          <w:sz w:val="28"/>
          <w:szCs w:val="28"/>
        </w:rPr>
        <w:t>О</w:t>
      </w:r>
      <w:r w:rsidRPr="00D801F9">
        <w:rPr>
          <w:sz w:val="28"/>
          <w:szCs w:val="28"/>
        </w:rPr>
        <w:t xml:space="preserve">на выполняется студентом </w:t>
      </w:r>
      <w:r w:rsidR="002D3FA0">
        <w:rPr>
          <w:sz w:val="28"/>
          <w:szCs w:val="28"/>
        </w:rPr>
        <w:t>магист</w:t>
      </w:r>
      <w:r w:rsidR="00C55833">
        <w:rPr>
          <w:sz w:val="28"/>
          <w:szCs w:val="28"/>
        </w:rPr>
        <w:t>рату</w:t>
      </w:r>
      <w:r w:rsidR="002D3FA0">
        <w:rPr>
          <w:sz w:val="28"/>
          <w:szCs w:val="28"/>
        </w:rPr>
        <w:t xml:space="preserve">ры </w:t>
      </w:r>
      <w:r w:rsidRPr="00D801F9">
        <w:rPr>
          <w:sz w:val="28"/>
          <w:szCs w:val="28"/>
        </w:rPr>
        <w:t xml:space="preserve">на </w:t>
      </w:r>
      <w:r w:rsidR="002D3FA0">
        <w:rPr>
          <w:sz w:val="28"/>
          <w:szCs w:val="28"/>
        </w:rPr>
        <w:t xml:space="preserve">всем протяжении обучения </w:t>
      </w:r>
      <w:r w:rsidRPr="00D801F9">
        <w:rPr>
          <w:sz w:val="28"/>
          <w:szCs w:val="28"/>
        </w:rPr>
        <w:t xml:space="preserve">в </w:t>
      </w:r>
      <w:r w:rsidR="002D3FA0">
        <w:rPr>
          <w:sz w:val="28"/>
          <w:szCs w:val="28"/>
        </w:rPr>
        <w:t>образовательной организации</w:t>
      </w:r>
      <w:r w:rsidRPr="00D801F9">
        <w:rPr>
          <w:sz w:val="28"/>
          <w:szCs w:val="28"/>
        </w:rPr>
        <w:t xml:space="preserve"> и определяет уровень подготовленности выпускника к практической работе в соответствии с выбранным направлением</w:t>
      </w:r>
      <w:r w:rsidR="002D3FA0">
        <w:rPr>
          <w:sz w:val="28"/>
          <w:szCs w:val="28"/>
        </w:rPr>
        <w:t xml:space="preserve"> и профилем подготовки</w:t>
      </w:r>
      <w:r w:rsidRPr="00D801F9">
        <w:rPr>
          <w:sz w:val="28"/>
          <w:szCs w:val="28"/>
        </w:rPr>
        <w:t>.</w:t>
      </w:r>
    </w:p>
    <w:p w:rsidR="0004741F" w:rsidRPr="00D801F9" w:rsidRDefault="0004741F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ВКР предполагает систематизацию и расширение знаний и практических навыков студента в решении сложных комплексных задач. В работе проводится анализ существующих на современном этапе подходов к рассматриваемой проблеме и формулируются предложения по решению данной проблемы на основе разработок, проведенных во время прохождения практики, самостоятельных исследований и  обязательно включает в себя как теоретическую часть, где студент должен продемонстрировать знания основ </w:t>
      </w:r>
      <w:r w:rsidR="002D3FA0">
        <w:rPr>
          <w:sz w:val="28"/>
          <w:szCs w:val="28"/>
        </w:rPr>
        <w:t>психолого-</w:t>
      </w:r>
      <w:r w:rsidR="005D7CFE" w:rsidRPr="00D801F9">
        <w:rPr>
          <w:sz w:val="28"/>
          <w:szCs w:val="28"/>
        </w:rPr>
        <w:t>педагогических</w:t>
      </w:r>
      <w:r w:rsidRPr="00D801F9">
        <w:rPr>
          <w:sz w:val="28"/>
          <w:szCs w:val="28"/>
        </w:rPr>
        <w:t xml:space="preserve"> знаний по разрабатываемой проблеме, так и практическую часть, в которой необходимо показать умение использовать методы, приемы, средства и технологии ранее изученных учебных дисциплин для решения поставленных в работе прикладных задач.</w:t>
      </w:r>
    </w:p>
    <w:p w:rsidR="0004741F" w:rsidRPr="00D801F9" w:rsidRDefault="002D3FA0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741F" w:rsidRPr="00D801F9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="0004741F" w:rsidRPr="00D801F9">
        <w:rPr>
          <w:sz w:val="28"/>
          <w:szCs w:val="28"/>
        </w:rPr>
        <w:t xml:space="preserve"> ВКР </w:t>
      </w:r>
      <w:r>
        <w:rPr>
          <w:sz w:val="28"/>
          <w:szCs w:val="28"/>
        </w:rPr>
        <w:t>способствует</w:t>
      </w:r>
      <w:r w:rsidR="0004741F"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осознанию </w:t>
      </w:r>
      <w:r w:rsidR="0004741F" w:rsidRPr="00D801F9">
        <w:rPr>
          <w:sz w:val="28"/>
          <w:szCs w:val="28"/>
        </w:rPr>
        <w:t>назначени</w:t>
      </w:r>
      <w:r>
        <w:rPr>
          <w:sz w:val="28"/>
          <w:szCs w:val="28"/>
        </w:rPr>
        <w:t>я</w:t>
      </w:r>
      <w:r w:rsidR="0004741F" w:rsidRPr="00D801F9">
        <w:rPr>
          <w:sz w:val="28"/>
          <w:szCs w:val="28"/>
        </w:rPr>
        <w:t xml:space="preserve"> и взаимозависимост</w:t>
      </w:r>
      <w:r>
        <w:rPr>
          <w:sz w:val="28"/>
          <w:szCs w:val="28"/>
        </w:rPr>
        <w:t>и</w:t>
      </w:r>
      <w:r w:rsidR="0004741F" w:rsidRPr="00D801F9">
        <w:rPr>
          <w:sz w:val="28"/>
          <w:szCs w:val="28"/>
        </w:rPr>
        <w:t xml:space="preserve"> дисциплин, изучаемых на протяжении обучения в </w:t>
      </w:r>
      <w:r>
        <w:rPr>
          <w:sz w:val="28"/>
          <w:szCs w:val="28"/>
        </w:rPr>
        <w:t xml:space="preserve">образовательной организации </w:t>
      </w:r>
      <w:r w:rsidR="0004741F" w:rsidRPr="00D801F9">
        <w:rPr>
          <w:sz w:val="28"/>
          <w:szCs w:val="28"/>
        </w:rPr>
        <w:t>высше</w:t>
      </w:r>
      <w:r>
        <w:rPr>
          <w:sz w:val="28"/>
          <w:szCs w:val="28"/>
        </w:rPr>
        <w:t>го образования</w:t>
      </w:r>
      <w:r w:rsidR="0004741F" w:rsidRPr="00D801F9">
        <w:rPr>
          <w:sz w:val="28"/>
          <w:szCs w:val="28"/>
        </w:rPr>
        <w:t xml:space="preserve">, а также различных прикладных работ, выполнявшихся в процессе </w:t>
      </w:r>
      <w:r>
        <w:rPr>
          <w:sz w:val="28"/>
          <w:szCs w:val="28"/>
        </w:rPr>
        <w:t>производственных</w:t>
      </w:r>
      <w:r w:rsidR="0004741F" w:rsidRPr="00D801F9">
        <w:rPr>
          <w:sz w:val="28"/>
          <w:szCs w:val="28"/>
        </w:rPr>
        <w:t xml:space="preserve"> практик.</w:t>
      </w:r>
    </w:p>
    <w:p w:rsidR="00471FC9" w:rsidRPr="00D801F9" w:rsidRDefault="0004741F" w:rsidP="00471FC9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ВКР является самостоятельным научным ис</w:t>
      </w:r>
      <w:r w:rsidR="002D3FA0">
        <w:rPr>
          <w:sz w:val="28"/>
          <w:szCs w:val="28"/>
        </w:rPr>
        <w:t>следованием</w:t>
      </w:r>
      <w:r w:rsidRPr="00D801F9">
        <w:rPr>
          <w:sz w:val="28"/>
          <w:szCs w:val="28"/>
        </w:rPr>
        <w:t>. Её научный уровень должен отвечать программе обучения. Подготовка такой работы должна служить свидетельством того, что её автор научился самостоятельно вести научный поиск, видеть профессиональные проблемы и владеет наиболее общими методами и приёмами их решения.</w:t>
      </w:r>
      <w:r w:rsidR="00471FC9">
        <w:rPr>
          <w:sz w:val="28"/>
          <w:szCs w:val="28"/>
        </w:rPr>
        <w:t xml:space="preserve"> </w:t>
      </w:r>
      <w:r w:rsidR="00471FC9" w:rsidRPr="00D801F9">
        <w:rPr>
          <w:sz w:val="28"/>
          <w:szCs w:val="28"/>
        </w:rPr>
        <w:t>Выпускная квалификационная работа должна показать готовность выпускников квалифицированно решать теоретические и практические задачи по избранно</w:t>
      </w:r>
      <w:r w:rsidR="00471FC9">
        <w:rPr>
          <w:sz w:val="28"/>
          <w:szCs w:val="28"/>
        </w:rPr>
        <w:t>му направлению и профилю подготовки;</w:t>
      </w:r>
      <w:r w:rsidR="00471FC9" w:rsidRPr="00D801F9">
        <w:rPr>
          <w:sz w:val="28"/>
          <w:szCs w:val="28"/>
        </w:rPr>
        <w:t xml:space="preserve"> дает возможность студентам закрепить, расширить, систематизировать полученные теоретические и практические знания, развить навыки самостоятельного исследования в области управления в образовании.</w:t>
      </w:r>
    </w:p>
    <w:p w:rsidR="00471FC9" w:rsidRPr="00D801F9" w:rsidRDefault="00471FC9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</w:p>
    <w:p w:rsidR="00E164F8" w:rsidRPr="00D801F9" w:rsidRDefault="00E164F8" w:rsidP="00DB4D52">
      <w:pPr>
        <w:pStyle w:val="1"/>
        <w:spacing w:before="0" w:after="0"/>
        <w:rPr>
          <w:rFonts w:cs="Times New Roman"/>
          <w:sz w:val="28"/>
          <w:szCs w:val="28"/>
        </w:rPr>
      </w:pPr>
      <w:r w:rsidRPr="00D801F9">
        <w:rPr>
          <w:sz w:val="28"/>
          <w:szCs w:val="28"/>
        </w:rPr>
        <w:br w:type="page"/>
      </w:r>
      <w:bookmarkStart w:id="5" w:name="_Toc400023102"/>
      <w:bookmarkStart w:id="6" w:name="_Toc211241917"/>
      <w:bookmarkStart w:id="7" w:name="_Toc337331675"/>
      <w:bookmarkEnd w:id="0"/>
      <w:bookmarkEnd w:id="1"/>
      <w:bookmarkEnd w:id="2"/>
      <w:r w:rsidR="00257431" w:rsidRPr="00D801F9">
        <w:rPr>
          <w:rFonts w:cs="Times New Roman"/>
          <w:sz w:val="28"/>
          <w:szCs w:val="28"/>
        </w:rPr>
        <w:lastRenderedPageBreak/>
        <w:t>I</w:t>
      </w:r>
      <w:r w:rsidRPr="00D801F9">
        <w:rPr>
          <w:rFonts w:cs="Times New Roman"/>
          <w:sz w:val="28"/>
          <w:szCs w:val="28"/>
        </w:rPr>
        <w:t>. МЕТОДИЧЕСКИЕ РЕКОМЕНДАЦИИ ПО ПОДГОТОВКЕ ВЫПУСКНОЙ КВАЛИФИКАЦИОННОЙ РАБОТЫ</w:t>
      </w:r>
      <w:r w:rsidRPr="00D801F9">
        <w:rPr>
          <w:rStyle w:val="FontStyle36"/>
          <w:b/>
          <w:bCs/>
          <w:sz w:val="28"/>
          <w:szCs w:val="28"/>
        </w:rPr>
        <w:t xml:space="preserve"> </w:t>
      </w:r>
      <w:bookmarkEnd w:id="5"/>
    </w:p>
    <w:p w:rsidR="00E164F8" w:rsidRPr="00D801F9" w:rsidRDefault="00257431" w:rsidP="00E164F8">
      <w:pPr>
        <w:pStyle w:val="2"/>
        <w:jc w:val="center"/>
      </w:pPr>
      <w:bookmarkStart w:id="8" w:name="_Toc400023103"/>
      <w:r w:rsidRPr="00D801F9">
        <w:t>1</w:t>
      </w:r>
      <w:r w:rsidR="00E164F8" w:rsidRPr="00D801F9">
        <w:t xml:space="preserve">.1 ОБЩИЕ ТРЕБОВАНИЯ К ВЫПУСКНОЙ КВАЛИФИКАЦИОННОЙ РАБОТЕ </w:t>
      </w:r>
      <w:bookmarkEnd w:id="6"/>
      <w:bookmarkEnd w:id="7"/>
      <w:bookmarkEnd w:id="8"/>
    </w:p>
    <w:p w:rsidR="00E164F8" w:rsidRPr="00D801F9" w:rsidRDefault="00E164F8" w:rsidP="00471FC9">
      <w:pPr>
        <w:ind w:firstLine="720"/>
        <w:jc w:val="both"/>
        <w:rPr>
          <w:rStyle w:val="FontStyle11"/>
        </w:rPr>
      </w:pPr>
      <w:r w:rsidRPr="00D801F9">
        <w:rPr>
          <w:sz w:val="28"/>
          <w:szCs w:val="28"/>
        </w:rPr>
        <w:t xml:space="preserve">Студенты </w:t>
      </w:r>
      <w:r w:rsidR="00150C4A" w:rsidRPr="00D801F9">
        <w:rPr>
          <w:sz w:val="28"/>
          <w:szCs w:val="28"/>
        </w:rPr>
        <w:t>Омской гуманитарной академии</w:t>
      </w:r>
      <w:r w:rsidRPr="00D801F9">
        <w:rPr>
          <w:sz w:val="28"/>
          <w:szCs w:val="28"/>
        </w:rPr>
        <w:t xml:space="preserve">, обучающиеся по направлению </w:t>
      </w:r>
      <w:r w:rsidR="00374203" w:rsidRPr="00D801F9">
        <w:rPr>
          <w:sz w:val="28"/>
          <w:szCs w:val="28"/>
        </w:rPr>
        <w:t xml:space="preserve">подготовки </w:t>
      </w:r>
      <w:r w:rsidR="001B01F7">
        <w:rPr>
          <w:sz w:val="28"/>
          <w:szCs w:val="28"/>
        </w:rPr>
        <w:t>«</w:t>
      </w:r>
      <w:r w:rsidR="00074B1F">
        <w:rPr>
          <w:sz w:val="28"/>
          <w:szCs w:val="28"/>
        </w:rPr>
        <w:t>Педагогическое образование</w:t>
      </w:r>
      <w:r w:rsidR="001B01F7">
        <w:rPr>
          <w:sz w:val="28"/>
          <w:szCs w:val="28"/>
        </w:rPr>
        <w:t>»</w:t>
      </w:r>
      <w:r w:rsidR="00F86588" w:rsidRPr="00D801F9">
        <w:rPr>
          <w:sz w:val="28"/>
          <w:szCs w:val="28"/>
        </w:rPr>
        <w:t xml:space="preserve">, </w:t>
      </w:r>
      <w:r w:rsidRPr="00D801F9">
        <w:rPr>
          <w:sz w:val="28"/>
          <w:szCs w:val="28"/>
        </w:rPr>
        <w:t xml:space="preserve">после сдачи всех зачетов, экзаменов, защиты отчетов по </w:t>
      </w:r>
      <w:r w:rsidR="008B4E71" w:rsidRPr="00D801F9">
        <w:rPr>
          <w:sz w:val="28"/>
          <w:szCs w:val="28"/>
        </w:rPr>
        <w:t>практикам, предусмотренных учеб</w:t>
      </w:r>
      <w:r w:rsidR="00654369" w:rsidRPr="00D801F9">
        <w:rPr>
          <w:sz w:val="28"/>
          <w:szCs w:val="28"/>
        </w:rPr>
        <w:t>ным планом направления</w:t>
      </w:r>
      <w:r w:rsidRPr="00D801F9">
        <w:rPr>
          <w:sz w:val="28"/>
          <w:szCs w:val="28"/>
        </w:rPr>
        <w:t xml:space="preserve"> </w:t>
      </w:r>
      <w:r w:rsidR="002D3FA0">
        <w:rPr>
          <w:sz w:val="28"/>
          <w:szCs w:val="28"/>
        </w:rPr>
        <w:t xml:space="preserve">подготовки, </w:t>
      </w:r>
      <w:r w:rsidRPr="00D801F9">
        <w:rPr>
          <w:sz w:val="28"/>
          <w:szCs w:val="28"/>
        </w:rPr>
        <w:t>защищают выпускную квалификационную рабо</w:t>
      </w:r>
      <w:r w:rsidR="00AC04F7" w:rsidRPr="00D801F9">
        <w:rPr>
          <w:sz w:val="28"/>
          <w:szCs w:val="28"/>
        </w:rPr>
        <w:t>ту перед Государственной экзамен</w:t>
      </w:r>
      <w:r w:rsidRPr="00D801F9">
        <w:rPr>
          <w:sz w:val="28"/>
          <w:szCs w:val="28"/>
        </w:rPr>
        <w:t>ационной комиссией.</w:t>
      </w:r>
      <w:r w:rsidR="00471FC9">
        <w:rPr>
          <w:sz w:val="28"/>
          <w:szCs w:val="28"/>
        </w:rPr>
        <w:t xml:space="preserve"> </w:t>
      </w:r>
      <w:r w:rsidR="008B4E71" w:rsidRPr="00D801F9">
        <w:rPr>
          <w:sz w:val="28"/>
          <w:szCs w:val="28"/>
        </w:rPr>
        <w:t>З</w:t>
      </w:r>
      <w:r w:rsidRPr="00D801F9">
        <w:rPr>
          <w:rStyle w:val="FontStyle11"/>
        </w:rPr>
        <w:t xml:space="preserve">ащита выпускной квалификационной работы </w:t>
      </w:r>
      <w:r w:rsidR="00471FC9" w:rsidRPr="00D801F9">
        <w:rPr>
          <w:rStyle w:val="FontStyle11"/>
        </w:rPr>
        <w:t xml:space="preserve">является заключительным этапом </w:t>
      </w:r>
      <w:r w:rsidR="00471FC9">
        <w:rPr>
          <w:rStyle w:val="FontStyle11"/>
        </w:rPr>
        <w:t xml:space="preserve">обучения и </w:t>
      </w:r>
      <w:r w:rsidR="00471FC9" w:rsidRPr="00D801F9">
        <w:rPr>
          <w:rStyle w:val="FontStyle11"/>
        </w:rPr>
        <w:t>в соответствии с Федеральным государственным образовательным стандартом высшего образования</w:t>
      </w:r>
      <w:r w:rsidR="00471FC9">
        <w:rPr>
          <w:rStyle w:val="FontStyle11"/>
        </w:rPr>
        <w:t xml:space="preserve"> является формой</w:t>
      </w:r>
      <w:r w:rsidRPr="00D801F9">
        <w:rPr>
          <w:rStyle w:val="FontStyle11"/>
        </w:rPr>
        <w:t xml:space="preserve"> государственн</w:t>
      </w:r>
      <w:r w:rsidR="00471FC9">
        <w:rPr>
          <w:rStyle w:val="FontStyle11"/>
        </w:rPr>
        <w:t>ой</w:t>
      </w:r>
      <w:r w:rsidR="001109AB" w:rsidRPr="00D801F9">
        <w:rPr>
          <w:rStyle w:val="FontStyle11"/>
        </w:rPr>
        <w:t xml:space="preserve"> </w:t>
      </w:r>
      <w:r w:rsidR="00374203" w:rsidRPr="00D801F9">
        <w:rPr>
          <w:rStyle w:val="FontStyle11"/>
        </w:rPr>
        <w:t>итогов</w:t>
      </w:r>
      <w:r w:rsidR="00471FC9">
        <w:rPr>
          <w:rStyle w:val="FontStyle11"/>
        </w:rPr>
        <w:t>ой</w:t>
      </w:r>
      <w:r w:rsidR="00374203" w:rsidRPr="00D801F9">
        <w:rPr>
          <w:rStyle w:val="FontStyle11"/>
        </w:rPr>
        <w:t xml:space="preserve"> </w:t>
      </w:r>
      <w:r w:rsidR="001109AB" w:rsidRPr="00D801F9">
        <w:rPr>
          <w:rStyle w:val="FontStyle11"/>
        </w:rPr>
        <w:t>аттестаци</w:t>
      </w:r>
      <w:r w:rsidR="00471FC9">
        <w:rPr>
          <w:rStyle w:val="FontStyle11"/>
        </w:rPr>
        <w:t>и</w:t>
      </w:r>
      <w:r w:rsidRPr="00D801F9">
        <w:rPr>
          <w:rStyle w:val="FontStyle11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Выпускная квалификационная работа представляет собой работу исследовательского характера, позволяющую осуществить решение практических задач, содержащую аргументированные выводы и обоснованные предложения.</w:t>
      </w:r>
    </w:p>
    <w:p w:rsidR="00E164F8" w:rsidRPr="00D801F9" w:rsidRDefault="002D18D5" w:rsidP="00E164F8">
      <w:pPr>
        <w:ind w:firstLine="720"/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Выполнение выпускной квалификационной работы имеет своей</w:t>
      </w:r>
      <w:r w:rsidRPr="00D801F9">
        <w:rPr>
          <w:sz w:val="28"/>
          <w:szCs w:val="28"/>
        </w:rPr>
        <w:t xml:space="preserve"> </w:t>
      </w:r>
      <w:r w:rsidRPr="00D801F9">
        <w:rPr>
          <w:i/>
          <w:sz w:val="28"/>
          <w:szCs w:val="28"/>
        </w:rPr>
        <w:t>ц</w:t>
      </w:r>
      <w:r w:rsidR="00E164F8" w:rsidRPr="00D801F9">
        <w:rPr>
          <w:i/>
          <w:sz w:val="28"/>
          <w:szCs w:val="28"/>
        </w:rPr>
        <w:t>елью</w:t>
      </w:r>
      <w:r w:rsidR="00E164F8" w:rsidRPr="00D801F9">
        <w:rPr>
          <w:sz w:val="28"/>
          <w:szCs w:val="28"/>
        </w:rPr>
        <w:t>:</w:t>
      </w:r>
    </w:p>
    <w:p w:rsidR="00245D31" w:rsidRPr="00D801F9" w:rsidRDefault="00245D31" w:rsidP="001B01F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систематизацию, закрепление и расширение теоретических знаний и практических навыков выпускника по данному направлению;</w:t>
      </w:r>
    </w:p>
    <w:p w:rsidR="00245D31" w:rsidRPr="00D801F9" w:rsidRDefault="00245D31" w:rsidP="001B01F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выявление его способности применять полученные знания при решении конкретных научных и практических задач;</w:t>
      </w:r>
    </w:p>
    <w:p w:rsidR="00245D31" w:rsidRPr="00D801F9" w:rsidRDefault="00245D31" w:rsidP="001B01F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развитие навыков ведения выпускником самостоятельной работы и овладение им методикой научного исследования при </w:t>
      </w:r>
      <w:r w:rsidR="003476D4">
        <w:rPr>
          <w:sz w:val="28"/>
          <w:szCs w:val="28"/>
        </w:rPr>
        <w:t>ре</w:t>
      </w:r>
      <w:r w:rsidRPr="00D801F9">
        <w:rPr>
          <w:sz w:val="28"/>
          <w:szCs w:val="28"/>
        </w:rPr>
        <w:t>шении проблем и задач выпускной квалификационной работы;</w:t>
      </w:r>
    </w:p>
    <w:p w:rsidR="00245D31" w:rsidRPr="00D801F9" w:rsidRDefault="00245D31" w:rsidP="001B01F7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выявление умений выпускника по обобщению результатов работы, разработке практических рекомендаций в исследуемой области и применению их для решения конкретных практических задач.</w:t>
      </w:r>
    </w:p>
    <w:p w:rsidR="00E164F8" w:rsidRPr="00D801F9" w:rsidRDefault="00E164F8" w:rsidP="001B01F7">
      <w:pPr>
        <w:pStyle w:val="Style3"/>
        <w:widowControl/>
        <w:spacing w:line="240" w:lineRule="auto"/>
        <w:ind w:firstLine="720"/>
        <w:rPr>
          <w:rStyle w:val="FontStyle11"/>
        </w:rPr>
      </w:pPr>
      <w:r w:rsidRPr="00D801F9">
        <w:rPr>
          <w:sz w:val="28"/>
          <w:szCs w:val="28"/>
        </w:rPr>
        <w:t xml:space="preserve">Выпускная квалификационная работа </w:t>
      </w:r>
      <w:r w:rsidRPr="00D801F9">
        <w:rPr>
          <w:rStyle w:val="FontStyle11"/>
        </w:rPr>
        <w:t xml:space="preserve">должна свидетельствовать о степени готовности к практической </w:t>
      </w:r>
      <w:r w:rsidR="008B4E71" w:rsidRPr="00D801F9">
        <w:rPr>
          <w:rStyle w:val="FontStyle12"/>
          <w:b w:val="0"/>
          <w:i w:val="0"/>
          <w:spacing w:val="-10"/>
          <w:sz w:val="28"/>
          <w:szCs w:val="28"/>
        </w:rPr>
        <w:t>деятельности</w:t>
      </w:r>
      <w:r w:rsidRPr="00D801F9">
        <w:rPr>
          <w:rStyle w:val="FontStyle11"/>
          <w:i/>
        </w:rPr>
        <w:t>.</w:t>
      </w:r>
      <w:r w:rsidRPr="00D801F9">
        <w:rPr>
          <w:rStyle w:val="FontStyle11"/>
        </w:rPr>
        <w:t xml:space="preserve"> По результатам защиты выпускной квалификационной </w:t>
      </w:r>
      <w:r w:rsidRPr="00D801F9">
        <w:rPr>
          <w:rStyle w:val="FontStyle12"/>
          <w:b w:val="0"/>
          <w:i w:val="0"/>
          <w:spacing w:val="-10"/>
        </w:rPr>
        <w:t>работы</w:t>
      </w:r>
      <w:r w:rsidRPr="00D801F9">
        <w:rPr>
          <w:rStyle w:val="FontStyle12"/>
          <w:b w:val="0"/>
          <w:spacing w:val="-10"/>
        </w:rPr>
        <w:t xml:space="preserve"> </w:t>
      </w:r>
      <w:r w:rsidR="005F676A" w:rsidRPr="00D801F9">
        <w:rPr>
          <w:rStyle w:val="FontStyle11"/>
        </w:rPr>
        <w:t>Государственная экзаменационная комиссия (ГЭ</w:t>
      </w:r>
      <w:r w:rsidRPr="00D801F9">
        <w:rPr>
          <w:rStyle w:val="FontStyle11"/>
        </w:rPr>
        <w:t xml:space="preserve">К) решает вопрос </w:t>
      </w:r>
      <w:r w:rsidRPr="003476D4">
        <w:rPr>
          <w:rStyle w:val="FontStyle11"/>
        </w:rPr>
        <w:t>о</w:t>
      </w:r>
      <w:r w:rsidRPr="003476D4">
        <w:rPr>
          <w:rStyle w:val="FontStyle11"/>
          <w:i/>
        </w:rPr>
        <w:t xml:space="preserve"> </w:t>
      </w:r>
      <w:r w:rsidR="003476D4" w:rsidRPr="003476D4">
        <w:rPr>
          <w:rStyle w:val="FontStyle12"/>
          <w:b w:val="0"/>
          <w:i w:val="0"/>
          <w:spacing w:val="-10"/>
          <w:sz w:val="28"/>
          <w:szCs w:val="28"/>
        </w:rPr>
        <w:t>при</w:t>
      </w:r>
      <w:r w:rsidRPr="003476D4">
        <w:rPr>
          <w:rStyle w:val="FontStyle11"/>
        </w:rPr>
        <w:t>своении</w:t>
      </w:r>
      <w:r w:rsidRPr="00D801F9">
        <w:rPr>
          <w:rStyle w:val="FontStyle11"/>
        </w:rPr>
        <w:t xml:space="preserve"> выпускнику квалификации (с</w:t>
      </w:r>
      <w:r w:rsidR="005F676A" w:rsidRPr="00D801F9">
        <w:rPr>
          <w:rStyle w:val="FontStyle11"/>
        </w:rPr>
        <w:t xml:space="preserve">тепени) по направлению подготовки </w:t>
      </w:r>
      <w:r w:rsidR="001B01F7">
        <w:rPr>
          <w:rStyle w:val="FontStyle11"/>
        </w:rPr>
        <w:t>«</w:t>
      </w:r>
      <w:r w:rsidR="00074B1F">
        <w:rPr>
          <w:rStyle w:val="FontStyle11"/>
        </w:rPr>
        <w:t>Педагогическое образование</w:t>
      </w:r>
      <w:r w:rsidR="001B01F7">
        <w:rPr>
          <w:rStyle w:val="FontStyle11"/>
        </w:rPr>
        <w:t>»</w:t>
      </w:r>
      <w:r w:rsidRPr="00D801F9">
        <w:rPr>
          <w:rStyle w:val="FontStyle11"/>
        </w:rPr>
        <w:t>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567"/>
        <w:rPr>
          <w:rStyle w:val="FontStyle11"/>
        </w:rPr>
      </w:pPr>
      <w:r w:rsidRPr="00D801F9">
        <w:rPr>
          <w:rStyle w:val="FontStyle11"/>
        </w:rPr>
        <w:t xml:space="preserve">Выпускные квалификационные работы выполняются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на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основе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 xml:space="preserve">глубокого изучения литературы по направлению </w:t>
      </w:r>
      <w:r w:rsidR="001B01F7">
        <w:rPr>
          <w:rStyle w:val="FontStyle12"/>
          <w:b w:val="0"/>
          <w:i w:val="0"/>
          <w:spacing w:val="-10"/>
          <w:sz w:val="28"/>
          <w:szCs w:val="28"/>
        </w:rPr>
        <w:t>«</w:t>
      </w:r>
      <w:r w:rsidR="00074B1F">
        <w:rPr>
          <w:rStyle w:val="FontStyle11"/>
        </w:rPr>
        <w:t>Педагогическое образование</w:t>
      </w:r>
      <w:r w:rsidR="001B01F7">
        <w:rPr>
          <w:rStyle w:val="FontStyle12"/>
          <w:b w:val="0"/>
          <w:i w:val="0"/>
          <w:spacing w:val="-10"/>
          <w:sz w:val="28"/>
          <w:szCs w:val="28"/>
        </w:rPr>
        <w:t>»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(учебни</w:t>
      </w:r>
      <w:r w:rsidRPr="00D801F9">
        <w:rPr>
          <w:rStyle w:val="FontStyle11"/>
        </w:rPr>
        <w:t xml:space="preserve">ков, учебных пособий, монографий, </w:t>
      </w:r>
      <w:r w:rsidR="003476D4">
        <w:rPr>
          <w:rStyle w:val="FontStyle11"/>
        </w:rPr>
        <w:t xml:space="preserve">диссертаций, </w:t>
      </w:r>
      <w:r w:rsidRPr="00D801F9">
        <w:rPr>
          <w:rStyle w:val="FontStyle11"/>
        </w:rPr>
        <w:t xml:space="preserve">периодической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литературы,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том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 xml:space="preserve">числе на иностранных языках, нормативной и справочной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литературы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1"/>
        </w:rPr>
        <w:t>и т.д.) и анализа практического материала.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567"/>
        <w:rPr>
          <w:rStyle w:val="FontStyle11"/>
        </w:rPr>
      </w:pPr>
      <w:r w:rsidRPr="00D801F9">
        <w:rPr>
          <w:rStyle w:val="FontStyle11"/>
        </w:rPr>
        <w:t xml:space="preserve">Выпускные </w:t>
      </w:r>
      <w:r w:rsidR="0027194E" w:rsidRPr="00D801F9">
        <w:rPr>
          <w:rStyle w:val="FontStyle11"/>
        </w:rPr>
        <w:t xml:space="preserve">квалификационные </w:t>
      </w:r>
      <w:r w:rsidRPr="00D801F9">
        <w:rPr>
          <w:rStyle w:val="FontStyle11"/>
        </w:rPr>
        <w:t xml:space="preserve">работы </w:t>
      </w:r>
      <w:r w:rsidR="003476D4">
        <w:rPr>
          <w:rStyle w:val="FontStyle11"/>
        </w:rPr>
        <w:t>должны</w:t>
      </w:r>
      <w:r w:rsidRPr="00D801F9">
        <w:rPr>
          <w:rStyle w:val="FontStyle11"/>
        </w:rPr>
        <w:t xml:space="preserve"> основываться на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обобщении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выполнен</w:t>
      </w:r>
      <w:r w:rsidRPr="00D801F9">
        <w:rPr>
          <w:rStyle w:val="FontStyle11"/>
        </w:rPr>
        <w:t>ных курсовых работ</w:t>
      </w:r>
      <w:r w:rsidR="0026051B" w:rsidRPr="00D801F9">
        <w:rPr>
          <w:rStyle w:val="FontStyle11"/>
        </w:rPr>
        <w:t>,</w:t>
      </w:r>
      <w:r w:rsidRPr="00D801F9">
        <w:rPr>
          <w:rStyle w:val="FontStyle11"/>
        </w:rPr>
        <w:t xml:space="preserve"> </w:t>
      </w:r>
      <w:r w:rsidR="003476D4">
        <w:rPr>
          <w:rStyle w:val="FontStyle11"/>
        </w:rPr>
        <w:t xml:space="preserve">производственных </w:t>
      </w:r>
      <w:r w:rsidR="008B4E71" w:rsidRPr="00D801F9">
        <w:rPr>
          <w:rStyle w:val="FontStyle11"/>
        </w:rPr>
        <w:t>практик</w:t>
      </w:r>
      <w:r w:rsidR="003476D4">
        <w:rPr>
          <w:rStyle w:val="FontStyle11"/>
        </w:rPr>
        <w:t>, в том числе</w:t>
      </w:r>
      <w:r w:rsidR="0026051B" w:rsidRPr="00D801F9">
        <w:rPr>
          <w:rStyle w:val="FontStyle11"/>
        </w:rPr>
        <w:t xml:space="preserve"> научно-исследовательских</w:t>
      </w:r>
      <w:r w:rsidR="003476D4">
        <w:rPr>
          <w:rStyle w:val="FontStyle11"/>
        </w:rPr>
        <w:t>,</w:t>
      </w:r>
      <w:r w:rsidRPr="00D801F9">
        <w:rPr>
          <w:rStyle w:val="FontStyle11"/>
        </w:rPr>
        <w:t xml:space="preserve"> и подготавливаться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к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защите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="008B4E71" w:rsidRPr="00D801F9">
        <w:rPr>
          <w:rStyle w:val="FontStyle12"/>
          <w:b w:val="0"/>
          <w:i w:val="0"/>
          <w:spacing w:val="-10"/>
          <w:sz w:val="28"/>
          <w:szCs w:val="28"/>
        </w:rPr>
        <w:t xml:space="preserve">завершающий </w:t>
      </w:r>
      <w:r w:rsidRPr="00D801F9">
        <w:rPr>
          <w:rStyle w:val="FontStyle11"/>
        </w:rPr>
        <w:t>период теоретического обучения.</w:t>
      </w:r>
    </w:p>
    <w:p w:rsidR="00E164F8" w:rsidRPr="00D801F9" w:rsidRDefault="00E164F8" w:rsidP="00E164F8">
      <w:pPr>
        <w:ind w:firstLine="567"/>
        <w:jc w:val="both"/>
        <w:rPr>
          <w:rStyle w:val="FontStyle11"/>
        </w:rPr>
      </w:pPr>
      <w:r w:rsidRPr="00D801F9">
        <w:rPr>
          <w:rStyle w:val="FontStyle11"/>
        </w:rPr>
        <w:t xml:space="preserve">Выпускная </w:t>
      </w:r>
      <w:r w:rsidR="0027194E" w:rsidRPr="0027194E">
        <w:rPr>
          <w:rStyle w:val="FontStyle11"/>
        </w:rPr>
        <w:t>квалификационн</w:t>
      </w:r>
      <w:r w:rsidR="0027194E">
        <w:rPr>
          <w:rStyle w:val="FontStyle11"/>
        </w:rPr>
        <w:t>ая</w:t>
      </w:r>
      <w:r w:rsidR="0027194E" w:rsidRPr="0027194E">
        <w:rPr>
          <w:rStyle w:val="FontStyle11"/>
        </w:rPr>
        <w:t xml:space="preserve"> </w:t>
      </w:r>
      <w:r w:rsidRPr="00D801F9">
        <w:rPr>
          <w:rStyle w:val="FontStyle11"/>
        </w:rPr>
        <w:t xml:space="preserve">работа должна представлять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собой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законченное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1"/>
        </w:rPr>
        <w:t>решение конкрет</w:t>
      </w:r>
      <w:r w:rsidR="00AC04F7" w:rsidRPr="00D801F9">
        <w:rPr>
          <w:rStyle w:val="FontStyle11"/>
        </w:rPr>
        <w:t xml:space="preserve">ной </w:t>
      </w:r>
      <w:r w:rsidR="0026051B" w:rsidRPr="00D801F9">
        <w:rPr>
          <w:rStyle w:val="FontStyle11"/>
        </w:rPr>
        <w:t>педагогической</w:t>
      </w:r>
      <w:r w:rsidRPr="00D801F9">
        <w:rPr>
          <w:rStyle w:val="FontStyle11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задачи,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включать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1"/>
        </w:rPr>
        <w:t>совокупность результатов исследования</w:t>
      </w:r>
      <w:r w:rsidR="003476D4">
        <w:rPr>
          <w:rStyle w:val="FontStyle11"/>
        </w:rPr>
        <w:t>;</w:t>
      </w:r>
      <w:r w:rsidRPr="00D801F9">
        <w:rPr>
          <w:rStyle w:val="FontStyle11"/>
        </w:rPr>
        <w:t xml:space="preserve"> </w:t>
      </w:r>
      <w:r w:rsidR="003476D4">
        <w:rPr>
          <w:rStyle w:val="FontStyle11"/>
        </w:rPr>
        <w:t>в</w:t>
      </w:r>
      <w:r w:rsidRPr="00D801F9">
        <w:rPr>
          <w:rStyle w:val="FontStyle11"/>
        </w:rPr>
        <w:t xml:space="preserve"> ней должны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быть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определены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 xml:space="preserve">пути </w:t>
      </w:r>
      <w:r w:rsidRPr="00D801F9">
        <w:rPr>
          <w:rStyle w:val="FontStyle11"/>
        </w:rPr>
        <w:lastRenderedPageBreak/>
        <w:t xml:space="preserve">дальнейшего развития исследуемой проблемы,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показана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способность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>автора видеть перспективу исследования.</w:t>
      </w:r>
    </w:p>
    <w:p w:rsidR="00C13B8F" w:rsidRPr="00D801F9" w:rsidRDefault="00C13B8F" w:rsidP="00E164F8">
      <w:pPr>
        <w:ind w:firstLine="567"/>
        <w:jc w:val="both"/>
        <w:rPr>
          <w:rStyle w:val="FontStyle11"/>
        </w:rPr>
      </w:pPr>
    </w:p>
    <w:p w:rsidR="00E164F8" w:rsidRPr="00D801F9" w:rsidRDefault="00E164F8" w:rsidP="00E164F8">
      <w:pPr>
        <w:tabs>
          <w:tab w:val="num" w:pos="0"/>
        </w:tabs>
        <w:spacing w:line="20" w:lineRule="atLeast"/>
        <w:ind w:firstLine="709"/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 xml:space="preserve">Для достижения указанной цели требуется пройти определенные этапы подготовки и защиты выпускной </w:t>
      </w:r>
      <w:r w:rsidR="001109AB" w:rsidRPr="00D801F9">
        <w:rPr>
          <w:i/>
          <w:sz w:val="28"/>
          <w:szCs w:val="28"/>
        </w:rPr>
        <w:t>квалификационной работы</w:t>
      </w:r>
      <w:r w:rsidRPr="00D801F9">
        <w:rPr>
          <w:i/>
          <w:sz w:val="28"/>
          <w:szCs w:val="28"/>
        </w:rPr>
        <w:t>: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выбрать и закрепить тему, организацию, по материалам которой будет выполняться работа;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подобрать литературу и практический материал по теме работы;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составить и согласовать с научным руководителем план работы, который в законченном виде представляет собой развернутое содержа</w:t>
      </w:r>
      <w:r w:rsidR="006878A6" w:rsidRPr="00D801F9">
        <w:rPr>
          <w:sz w:val="28"/>
          <w:szCs w:val="28"/>
        </w:rPr>
        <w:t>ние, структуру выпускной работы</w:t>
      </w:r>
      <w:r w:rsidRPr="00D801F9">
        <w:rPr>
          <w:sz w:val="28"/>
          <w:szCs w:val="28"/>
        </w:rPr>
        <w:t>;</w:t>
      </w:r>
    </w:p>
    <w:p w:rsidR="00C07E74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  <w:tab w:val="left" w:pos="851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исследовать теоретические аспекты проблемы;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  <w:tab w:val="left" w:pos="851"/>
        </w:tabs>
        <w:ind w:left="0" w:firstLine="720"/>
        <w:jc w:val="both"/>
        <w:rPr>
          <w:rStyle w:val="FontStyle11"/>
        </w:rPr>
      </w:pPr>
      <w:r w:rsidRPr="00D801F9">
        <w:rPr>
          <w:sz w:val="28"/>
          <w:szCs w:val="28"/>
        </w:rPr>
        <w:t xml:space="preserve">осуществить </w:t>
      </w:r>
      <w:r w:rsidRPr="00D801F9">
        <w:rPr>
          <w:rStyle w:val="FontStyle11"/>
        </w:rPr>
        <w:t>сбор, анализ и обобщение эмпирических данных. Результатом выполнения этого этапа является предварительный вариант выпускной работы;</w:t>
      </w:r>
    </w:p>
    <w:p w:rsidR="00E164F8" w:rsidRPr="00D801F9" w:rsidRDefault="006878A6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</w:t>
      </w:r>
      <w:r w:rsidR="00E164F8" w:rsidRPr="00D801F9">
        <w:rPr>
          <w:sz w:val="28"/>
          <w:szCs w:val="28"/>
        </w:rPr>
        <w:t>формулиров</w:t>
      </w:r>
      <w:r w:rsidRPr="00D801F9">
        <w:rPr>
          <w:sz w:val="28"/>
          <w:szCs w:val="28"/>
        </w:rPr>
        <w:t>ать</w:t>
      </w:r>
      <w:r w:rsidR="00E164F8" w:rsidRPr="00D801F9">
        <w:rPr>
          <w:sz w:val="28"/>
          <w:szCs w:val="28"/>
        </w:rPr>
        <w:t xml:space="preserve"> вывод</w:t>
      </w:r>
      <w:r w:rsidRPr="00D801F9">
        <w:rPr>
          <w:sz w:val="28"/>
          <w:szCs w:val="28"/>
        </w:rPr>
        <w:t>ы</w:t>
      </w:r>
      <w:r w:rsidR="00E164F8" w:rsidRPr="00D801F9">
        <w:rPr>
          <w:sz w:val="28"/>
          <w:szCs w:val="28"/>
        </w:rPr>
        <w:t xml:space="preserve"> и рекомендаци</w:t>
      </w:r>
      <w:r w:rsidRPr="00D801F9">
        <w:rPr>
          <w:sz w:val="28"/>
          <w:szCs w:val="28"/>
        </w:rPr>
        <w:t>и</w:t>
      </w:r>
      <w:r w:rsidR="00E164F8" w:rsidRPr="00D801F9">
        <w:rPr>
          <w:sz w:val="28"/>
          <w:szCs w:val="28"/>
        </w:rPr>
        <w:t>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оцен</w:t>
      </w:r>
      <w:r w:rsidR="006878A6" w:rsidRPr="00D801F9">
        <w:rPr>
          <w:sz w:val="28"/>
          <w:szCs w:val="28"/>
        </w:rPr>
        <w:t>ить</w:t>
      </w:r>
      <w:r w:rsidRPr="00D801F9">
        <w:rPr>
          <w:sz w:val="28"/>
          <w:szCs w:val="28"/>
        </w:rPr>
        <w:t xml:space="preserve"> эффективност</w:t>
      </w:r>
      <w:r w:rsidR="006878A6" w:rsidRPr="00D801F9">
        <w:rPr>
          <w:sz w:val="28"/>
          <w:szCs w:val="28"/>
        </w:rPr>
        <w:t>ь</w:t>
      </w:r>
      <w:r w:rsidRPr="00D801F9">
        <w:rPr>
          <w:sz w:val="28"/>
          <w:szCs w:val="28"/>
        </w:rPr>
        <w:t xml:space="preserve"> выводов и предложений;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оформить соответствующим образом выпускную квалификационную работу и передать ее научному руководителю для подготовки письменного отзыва;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пройти предварительную защиту работы;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получить допуск работы к защите;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защитить выпуск</w:t>
      </w:r>
      <w:r w:rsidR="005F676A" w:rsidRPr="00D801F9">
        <w:rPr>
          <w:sz w:val="28"/>
          <w:szCs w:val="28"/>
        </w:rPr>
        <w:t>ную квалификационную работу в ГЭ</w:t>
      </w:r>
      <w:r w:rsidRPr="00D801F9">
        <w:rPr>
          <w:sz w:val="28"/>
          <w:szCs w:val="28"/>
        </w:rPr>
        <w:t>К.</w:t>
      </w:r>
    </w:p>
    <w:p w:rsidR="00E164F8" w:rsidRPr="00D801F9" w:rsidRDefault="00E164F8" w:rsidP="00E164F8">
      <w:pPr>
        <w:ind w:firstLine="720"/>
        <w:jc w:val="both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>Основные требования к написанию выпускной квалификационной работы: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соответствие названия выпускной квалификационной работы ее содержанию и целевой направленности;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логическая последовательность изложения материала, базирующаяся на прочных теоретических знаниях по избранной теме;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необходимая глубина исследования и убедительность аргументации;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конкретность представления практических результатов работы;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корректное изложение материала и грамотное оформление работы.</w:t>
      </w:r>
    </w:p>
    <w:p w:rsidR="00E164F8" w:rsidRPr="00D801F9" w:rsidRDefault="00E164F8" w:rsidP="00860D70">
      <w:pPr>
        <w:tabs>
          <w:tab w:val="num" w:pos="900"/>
        </w:tabs>
        <w:ind w:firstLine="709"/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 xml:space="preserve">В процессе подготовки  и защиты работы студенты </w:t>
      </w:r>
      <w:r w:rsidRPr="00D801F9">
        <w:rPr>
          <w:bCs/>
          <w:i/>
          <w:sz w:val="28"/>
          <w:szCs w:val="28"/>
        </w:rPr>
        <w:t>должны: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овладеть навыками самостоятельной исследовательской и аналитической работы, необходимыми для будущей практической деятельности;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расширить и углубить полученные теоретические и практ</w:t>
      </w:r>
      <w:r w:rsidR="00A77803" w:rsidRPr="00D801F9">
        <w:rPr>
          <w:sz w:val="28"/>
          <w:szCs w:val="28"/>
        </w:rPr>
        <w:t>ические знания</w:t>
      </w:r>
      <w:r w:rsidRPr="00D801F9">
        <w:rPr>
          <w:sz w:val="28"/>
          <w:szCs w:val="28"/>
        </w:rPr>
        <w:t>;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уметь систематизировать и обобщать практический материал и делать на основе проведенного анализа аргументированные выводы и предложения;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>уметь вырабатывать свою точку зр</w:t>
      </w:r>
      <w:r w:rsidR="00654369" w:rsidRPr="00D801F9">
        <w:rPr>
          <w:sz w:val="28"/>
          <w:szCs w:val="28"/>
        </w:rPr>
        <w:t xml:space="preserve">ения по актуальным </w:t>
      </w:r>
      <w:r w:rsidR="00B674E5">
        <w:rPr>
          <w:sz w:val="28"/>
          <w:szCs w:val="28"/>
        </w:rPr>
        <w:t>психолого-педагогическим</w:t>
      </w:r>
      <w:r w:rsidRPr="00D801F9">
        <w:rPr>
          <w:sz w:val="28"/>
          <w:szCs w:val="28"/>
        </w:rPr>
        <w:t xml:space="preserve"> проблемам.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567"/>
        <w:rPr>
          <w:rStyle w:val="FontStyle11"/>
          <w:i/>
        </w:rPr>
      </w:pPr>
      <w:r w:rsidRPr="00D801F9">
        <w:rPr>
          <w:rStyle w:val="FontStyle11"/>
          <w:i/>
        </w:rPr>
        <w:t>Выпускная квалификационная работа должна удовлетворять следующим требованиям: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содержать изложение теории проблемы, поставленной в работе;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 xml:space="preserve">использовать фактические данные </w:t>
      </w:r>
      <w:r w:rsidR="005F676A" w:rsidRPr="00D801F9">
        <w:rPr>
          <w:rStyle w:val="FontStyle11"/>
        </w:rPr>
        <w:t>предприятий и организаций</w:t>
      </w:r>
      <w:r w:rsidRPr="00D801F9">
        <w:rPr>
          <w:rStyle w:val="FontStyle11"/>
        </w:rPr>
        <w:t xml:space="preserve">, фактический материал в виде отчетных, плановых и прочих документов, таблиц, рисунков, диаграмм, схем </w:t>
      </w:r>
      <w:r w:rsidRPr="00D801F9">
        <w:rPr>
          <w:rStyle w:val="FontStyle11"/>
          <w:spacing w:val="20"/>
        </w:rPr>
        <w:t>и т.</w:t>
      </w:r>
      <w:r w:rsidRPr="00D801F9">
        <w:rPr>
          <w:rStyle w:val="FontStyle11"/>
        </w:rPr>
        <w:t>д.;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использовать компьютерные технологии (электронные таблицы, пакеты прикладных программ, графики, выполненные на компьютере);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  <w:tab w:val="left" w:pos="761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предлагать рекомендации по совершенствованию изучаемых процессов;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  <w:tab w:val="left" w:pos="763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строго соответствовать требованиям работы по оформлению.</w:t>
      </w:r>
    </w:p>
    <w:p w:rsidR="00E164F8" w:rsidRPr="00D801F9" w:rsidRDefault="00E164F8" w:rsidP="00B674E5">
      <w:pPr>
        <w:pStyle w:val="Style3"/>
        <w:widowControl/>
        <w:spacing w:line="240" w:lineRule="auto"/>
        <w:ind w:firstLine="709"/>
        <w:rPr>
          <w:rStyle w:val="FontStyle11"/>
          <w:i/>
        </w:rPr>
      </w:pPr>
      <w:r w:rsidRPr="00D801F9">
        <w:rPr>
          <w:rStyle w:val="FontStyle11"/>
          <w:i/>
        </w:rPr>
        <w:t>В выпускной квалификационной работе студент должен показать: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достаточную теоретическую подготовку и способность проблемного изложения теоретического материала;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739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умение изучать и обобщать нормативные акты и литературные источники;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1013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способность решать практичес</w:t>
      </w:r>
      <w:r w:rsidR="00AC04F7" w:rsidRPr="00D801F9">
        <w:rPr>
          <w:rStyle w:val="FontStyle11"/>
        </w:rPr>
        <w:t xml:space="preserve">кие </w:t>
      </w:r>
      <w:r w:rsidR="00EE5440" w:rsidRPr="00D801F9">
        <w:rPr>
          <w:rStyle w:val="FontStyle11"/>
        </w:rPr>
        <w:t>педагогические</w:t>
      </w:r>
      <w:r w:rsidRPr="00D801F9">
        <w:rPr>
          <w:rStyle w:val="FontStyle11"/>
        </w:rPr>
        <w:t xml:space="preserve"> задачи;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725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навыки комплексного анализа ситуаций, моделирования и расчетов, владения современн</w:t>
      </w:r>
      <w:r w:rsidR="00B674E5">
        <w:rPr>
          <w:rStyle w:val="FontStyle11"/>
        </w:rPr>
        <w:t>ыми</w:t>
      </w:r>
      <w:r w:rsidRPr="00D801F9">
        <w:rPr>
          <w:rStyle w:val="FontStyle11"/>
        </w:rPr>
        <w:t xml:space="preserve"> </w:t>
      </w:r>
      <w:r w:rsidR="00B674E5">
        <w:rPr>
          <w:rStyle w:val="FontStyle11"/>
        </w:rPr>
        <w:t>информационноыми и коммуникационными технологиями</w:t>
      </w:r>
      <w:r w:rsidRPr="00D801F9">
        <w:rPr>
          <w:rStyle w:val="FontStyle11"/>
        </w:rPr>
        <w:t>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830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умение грамо</w:t>
      </w:r>
      <w:r w:rsidR="00AC04F7" w:rsidRPr="00D801F9">
        <w:rPr>
          <w:rStyle w:val="FontStyle11"/>
        </w:rPr>
        <w:t xml:space="preserve">тно применять методы оценки </w:t>
      </w:r>
      <w:r w:rsidRPr="00D801F9">
        <w:rPr>
          <w:rStyle w:val="FontStyle11"/>
        </w:rPr>
        <w:t>предлагаемых решений;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689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умение логически строи</w:t>
      </w:r>
      <w:r w:rsidR="00B674E5">
        <w:rPr>
          <w:rStyle w:val="FontStyle11"/>
        </w:rPr>
        <w:t>ть текст, грамотно формулировать методологический аппарат исследования</w:t>
      </w:r>
      <w:r w:rsidRPr="00D801F9">
        <w:rPr>
          <w:rStyle w:val="FontStyle11"/>
        </w:rPr>
        <w:t>.</w:t>
      </w:r>
    </w:p>
    <w:p w:rsidR="00E164F8" w:rsidRPr="00D801F9" w:rsidRDefault="00E164F8" w:rsidP="00E164F8">
      <w:pPr>
        <w:ind w:firstLine="720"/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>Процесс выполнения и защиты выпускной квалификационной работы включает в себя следующие этапы: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подготовительный;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основной;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предварительной защиты;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завершающий.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709"/>
        <w:rPr>
          <w:rStyle w:val="FontStyle11"/>
        </w:rPr>
      </w:pPr>
      <w:bookmarkStart w:id="9" w:name="_Toc337331676"/>
      <w:bookmarkStart w:id="10" w:name="_Toc211241918"/>
      <w:r w:rsidRPr="00D801F9">
        <w:rPr>
          <w:rStyle w:val="FontStyle11"/>
        </w:rPr>
        <w:t>Профессиональная готовность студента определяется умением отобрать необходимую информацию, обработать ее, сделать обоснование обобщения, выводы, предвидеть последствия и аргументировать целесообразность реализации предлагаемых решений.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709"/>
        <w:rPr>
          <w:rStyle w:val="FontStyle11"/>
        </w:rPr>
      </w:pPr>
      <w:r w:rsidRPr="00D801F9">
        <w:rPr>
          <w:rStyle w:val="FontStyle11"/>
        </w:rPr>
        <w:t>Работа оформляется в виде, который может позволить судить о полноте и обосновании содержащихся в ней результатов, выводов и предложений. Ей должны быть присуши целевая направленность и четкость построения, логическая последовательность изложения материала, точность формулировок, конкретность в представлении результатов, доказательность выводов и обоснованность рекомендаций, грамотное оформление.</w:t>
      </w:r>
    </w:p>
    <w:p w:rsidR="00C07E74" w:rsidRPr="00D801F9" w:rsidRDefault="006937E7" w:rsidP="00E164F8">
      <w:pPr>
        <w:pStyle w:val="Style3"/>
        <w:widowControl/>
        <w:spacing w:line="240" w:lineRule="auto"/>
        <w:ind w:firstLine="709"/>
        <w:rPr>
          <w:rStyle w:val="FontStyle11"/>
        </w:rPr>
      </w:pPr>
      <w:r w:rsidRPr="006937E7">
        <w:rPr>
          <w:rStyle w:val="FontStyle11"/>
        </w:rPr>
        <w:lastRenderedPageBreak/>
        <w:t>Структура выпускной квалификационной работы состоит из введения, двух глав, заключения, списка литературы и приложений. В каждой главе выделяются 2-3 пункта.</w:t>
      </w:r>
    </w:p>
    <w:p w:rsidR="00E164F8" w:rsidRPr="00D801F9" w:rsidRDefault="00257431" w:rsidP="00E164F8">
      <w:pPr>
        <w:pStyle w:val="2"/>
        <w:jc w:val="center"/>
      </w:pPr>
      <w:bookmarkStart w:id="11" w:name="_Toc400023104"/>
      <w:r w:rsidRPr="00D801F9">
        <w:t>1</w:t>
      </w:r>
      <w:r w:rsidR="00E164F8" w:rsidRPr="00D801F9">
        <w:t xml:space="preserve">.2 ВЫБОР ТЕМЫ </w:t>
      </w:r>
      <w:bookmarkEnd w:id="9"/>
      <w:r w:rsidR="00E164F8" w:rsidRPr="00D801F9">
        <w:t xml:space="preserve">И ЗАКРЕПЛЕНИЕ НАУЧНОГО РУКОВОДИТЕЛЯ ВЫПУСКНОЙ КВАЛИФИКАЦИОННОЙ РАБОТЫ </w:t>
      </w:r>
      <w:bookmarkEnd w:id="11"/>
    </w:p>
    <w:p w:rsidR="00046053" w:rsidRP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 xml:space="preserve">Темы выпускных квалификационных работ кафедры педагогики, психологии и социальной работы ежегодно разрабатываются и утверждаются на заседании кафедры. Примерный список тем размещен в приложении (Приложение </w:t>
      </w:r>
      <w:r w:rsidR="0027194E">
        <w:rPr>
          <w:bCs/>
          <w:sz w:val="28"/>
          <w:szCs w:val="28"/>
        </w:rPr>
        <w:t>8</w:t>
      </w:r>
      <w:r w:rsidRPr="00046053">
        <w:rPr>
          <w:bCs/>
          <w:sz w:val="28"/>
          <w:szCs w:val="28"/>
        </w:rPr>
        <w:t>). 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написания.</w:t>
      </w:r>
    </w:p>
    <w:p w:rsidR="00046053" w:rsidRP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 xml:space="preserve">Кроме того, тема выпускной квалификационной работы может быть предусмотрена в заявке организации, по материалам которой намечено  ее выполнить, и согласована с руководителем этой организации. При этом необходимо учитывать интересы организации, по заказу (заявке) которой выполняется выпускная квалификационная работа. По мере необходимости кафедра педагогики, психологии и социальной работы по согласованию с работодателями дополняет и изменяет примерную тематику выпускных квалификационных работ. </w:t>
      </w:r>
    </w:p>
    <w:p w:rsidR="00046053" w:rsidRP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>Студенту рекомендуется взять такую тему, которая, по возможности, соответствовала бы накопленному опыту, уровню подготовки, научным интересам и личным наклонностям студента, могла бы разрабатываться на конкретных материалах, взятых в организации или учреждении, где он работает или проходит производственную, преддипломную практику.</w:t>
      </w:r>
    </w:p>
    <w:p w:rsid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 xml:space="preserve">Необходимо учитывать также возможность получения требуемой исходной информации: если студент четко представляет, по какой теме он может найти наиболее полный и содержательный материал, то при прочих равных обстоятельствах именно это может предопределить выбор. </w:t>
      </w:r>
    </w:p>
    <w:p w:rsidR="0004741F" w:rsidRPr="00D801F9" w:rsidRDefault="0004741F" w:rsidP="0004741F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 xml:space="preserve">Разработка одной темы ВКР </w:t>
      </w:r>
      <w:r w:rsidR="002764A4">
        <w:rPr>
          <w:bCs/>
          <w:sz w:val="28"/>
          <w:szCs w:val="28"/>
        </w:rPr>
        <w:t>группой</w:t>
      </w:r>
      <w:r w:rsidRPr="00D801F9">
        <w:rPr>
          <w:bCs/>
          <w:sz w:val="28"/>
          <w:szCs w:val="28"/>
        </w:rPr>
        <w:t xml:space="preserve"> студент</w:t>
      </w:r>
      <w:r w:rsidR="002764A4">
        <w:rPr>
          <w:bCs/>
          <w:sz w:val="28"/>
          <w:szCs w:val="28"/>
        </w:rPr>
        <w:t>ов</w:t>
      </w:r>
      <w:r w:rsidRPr="00D801F9">
        <w:rPr>
          <w:bCs/>
          <w:sz w:val="28"/>
          <w:szCs w:val="28"/>
        </w:rPr>
        <w:t xml:space="preserve"> не допускается</w:t>
      </w:r>
      <w:r w:rsidR="002764A4">
        <w:rPr>
          <w:bCs/>
          <w:sz w:val="28"/>
          <w:szCs w:val="28"/>
        </w:rPr>
        <w:t>; работа выполняется только индивидуально</w:t>
      </w:r>
      <w:r w:rsidRPr="00D801F9">
        <w:rPr>
          <w:bCs/>
          <w:sz w:val="28"/>
          <w:szCs w:val="28"/>
        </w:rPr>
        <w:t>.</w:t>
      </w:r>
    </w:p>
    <w:p w:rsidR="0004741F" w:rsidRPr="00D801F9" w:rsidRDefault="0004741F" w:rsidP="0004741F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 xml:space="preserve">Тема ВКР должна быть сформулирована </w:t>
      </w:r>
      <w:r w:rsidR="00046053">
        <w:rPr>
          <w:bCs/>
          <w:sz w:val="28"/>
          <w:szCs w:val="28"/>
        </w:rPr>
        <w:t>методологически</w:t>
      </w:r>
      <w:r w:rsidRPr="00D801F9">
        <w:rPr>
          <w:bCs/>
          <w:sz w:val="28"/>
          <w:szCs w:val="28"/>
        </w:rPr>
        <w:t xml:space="preserve"> грамотно. Это значит, что в названии должны быть представлены объект </w:t>
      </w:r>
      <w:r w:rsidR="00046053">
        <w:rPr>
          <w:bCs/>
          <w:sz w:val="28"/>
          <w:szCs w:val="28"/>
        </w:rPr>
        <w:t xml:space="preserve">и предмет </w:t>
      </w:r>
      <w:r w:rsidRPr="00D801F9">
        <w:rPr>
          <w:bCs/>
          <w:sz w:val="28"/>
          <w:szCs w:val="28"/>
        </w:rPr>
        <w:t xml:space="preserve">исследования. Сама же формулировка, по возможности, должна отражать его проблему и состоять из одного предложения. </w:t>
      </w:r>
    </w:p>
    <w:p w:rsidR="00E164F8" w:rsidRDefault="00E164F8" w:rsidP="00D6302D">
      <w:pPr>
        <w:ind w:firstLine="567"/>
        <w:jc w:val="both"/>
        <w:rPr>
          <w:sz w:val="28"/>
          <w:szCs w:val="28"/>
        </w:rPr>
      </w:pPr>
      <w:r w:rsidRPr="00D801F9">
        <w:rPr>
          <w:rStyle w:val="FontStyle12"/>
          <w:b w:val="0"/>
          <w:i w:val="0"/>
          <w:sz w:val="28"/>
          <w:szCs w:val="28"/>
        </w:rPr>
        <w:t xml:space="preserve">Для подготовки выпускной квалификационной работы каждому студенту назначается руководитель. </w:t>
      </w:r>
      <w:r w:rsidRPr="00D801F9">
        <w:rPr>
          <w:sz w:val="28"/>
          <w:szCs w:val="28"/>
        </w:rPr>
        <w:t>Руководителями вы</w:t>
      </w:r>
      <w:r w:rsidR="001109AB" w:rsidRPr="00D801F9">
        <w:rPr>
          <w:sz w:val="28"/>
          <w:szCs w:val="28"/>
        </w:rPr>
        <w:t xml:space="preserve">пускных квалификационных работ </w:t>
      </w:r>
      <w:r w:rsidRPr="00D801F9">
        <w:rPr>
          <w:sz w:val="28"/>
          <w:szCs w:val="28"/>
        </w:rPr>
        <w:t xml:space="preserve">(ВКР) могут быть как </w:t>
      </w:r>
      <w:r w:rsidR="00D6302D" w:rsidRPr="00D801F9">
        <w:rPr>
          <w:sz w:val="28"/>
          <w:szCs w:val="28"/>
        </w:rPr>
        <w:t>научно-педагогические работники Омской гуманитарной академии</w:t>
      </w:r>
      <w:r w:rsidRPr="00D801F9">
        <w:rPr>
          <w:sz w:val="28"/>
          <w:szCs w:val="28"/>
        </w:rPr>
        <w:t>, так и высококвалифицированные сп</w:t>
      </w:r>
      <w:r w:rsidR="00AC04F7" w:rsidRPr="00D801F9">
        <w:rPr>
          <w:sz w:val="28"/>
          <w:szCs w:val="28"/>
        </w:rPr>
        <w:t>ециалисты-практики</w:t>
      </w:r>
      <w:r w:rsidRPr="00D801F9">
        <w:rPr>
          <w:sz w:val="28"/>
          <w:szCs w:val="28"/>
        </w:rPr>
        <w:t xml:space="preserve">. </w:t>
      </w:r>
    </w:p>
    <w:p w:rsidR="00046053" w:rsidRDefault="00046053" w:rsidP="00D6302D">
      <w:pPr>
        <w:ind w:firstLine="567"/>
        <w:jc w:val="both"/>
        <w:rPr>
          <w:sz w:val="28"/>
          <w:szCs w:val="28"/>
        </w:rPr>
      </w:pPr>
      <w:r w:rsidRPr="00046053">
        <w:rPr>
          <w:sz w:val="28"/>
          <w:szCs w:val="28"/>
        </w:rPr>
        <w:t xml:space="preserve">Название темы работы, а также научный руководитель закрепляются за студентом на основании его письменного заявления (Приложение </w:t>
      </w:r>
      <w:r>
        <w:rPr>
          <w:sz w:val="28"/>
          <w:szCs w:val="28"/>
        </w:rPr>
        <w:t>1</w:t>
      </w:r>
      <w:r w:rsidRPr="00046053">
        <w:rPr>
          <w:sz w:val="28"/>
          <w:szCs w:val="28"/>
        </w:rPr>
        <w:t>), которое подается на имя заведующего кафедрой педагогики, психологии и социальной работы.</w:t>
      </w:r>
    </w:p>
    <w:p w:rsidR="00046053" w:rsidRPr="00D801F9" w:rsidRDefault="00046053" w:rsidP="00D6302D">
      <w:pPr>
        <w:ind w:firstLine="567"/>
        <w:jc w:val="both"/>
        <w:rPr>
          <w:sz w:val="28"/>
          <w:szCs w:val="28"/>
        </w:rPr>
      </w:pPr>
      <w:r w:rsidRPr="00046053">
        <w:rPr>
          <w:sz w:val="28"/>
          <w:szCs w:val="28"/>
        </w:rPr>
        <w:lastRenderedPageBreak/>
        <w:t>После утверждения темы выпускной квалификационной работы студент обращается к своему научному руководителю для согласования задания и календарного плана выполнения и оформления выпускной квалификационной работы. Задание на выполнение выпускной квалификационной работы заполняется на стандартном бланке. В нем указывается содержани</w:t>
      </w:r>
      <w:r>
        <w:rPr>
          <w:sz w:val="28"/>
          <w:szCs w:val="28"/>
        </w:rPr>
        <w:t>е работ по главам, их структура</w:t>
      </w:r>
      <w:r w:rsidRPr="00046053">
        <w:rPr>
          <w:sz w:val="28"/>
          <w:szCs w:val="28"/>
        </w:rPr>
        <w:t>. Задание подписывает выпускник, научный руководитель и заведующий кафедрой. При оформлении выпускной квалификационной работы задание помещается после титульного листа. Образец бланка задания и календарного плана на выполнение выпускной квалификационной работы представлен в Приложени</w:t>
      </w:r>
      <w:r w:rsidR="0027194E">
        <w:rPr>
          <w:sz w:val="28"/>
          <w:szCs w:val="28"/>
        </w:rPr>
        <w:t>ях</w:t>
      </w:r>
      <w:r w:rsidRPr="00046053">
        <w:rPr>
          <w:sz w:val="28"/>
          <w:szCs w:val="28"/>
        </w:rPr>
        <w:t xml:space="preserve"> </w:t>
      </w:r>
      <w:r w:rsidR="0027194E">
        <w:rPr>
          <w:sz w:val="28"/>
          <w:szCs w:val="28"/>
        </w:rPr>
        <w:t>3, 4</w:t>
      </w:r>
      <w:r w:rsidRPr="00046053">
        <w:rPr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Научный руководитель выпускной квалификационной работы оказывает консультационно-методическую помощь студенту, которая заключается в следующем:</w:t>
      </w:r>
    </w:p>
    <w:p w:rsidR="00E164F8" w:rsidRPr="00D801F9" w:rsidRDefault="00E164F8" w:rsidP="00E9197A">
      <w:pPr>
        <w:numPr>
          <w:ilvl w:val="0"/>
          <w:numId w:val="4"/>
        </w:numPr>
        <w:tabs>
          <w:tab w:val="clear" w:pos="357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сориентировать в выборе темы квалификационной работы и вопросах, раскрывающих ее содержание, посредством целевой установки, научно-практических рекомендаций;</w:t>
      </w:r>
    </w:p>
    <w:p w:rsidR="00E164F8" w:rsidRPr="00D801F9" w:rsidRDefault="00E164F8" w:rsidP="00E9197A">
      <w:pPr>
        <w:numPr>
          <w:ilvl w:val="0"/>
          <w:numId w:val="4"/>
        </w:numPr>
        <w:tabs>
          <w:tab w:val="clear" w:pos="357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предложить порядок построения структуры выпускной работы в целом и ее отдельных частей, а также подготовки плана, раскрывающего основное содержание темы;</w:t>
      </w:r>
    </w:p>
    <w:p w:rsidR="00E164F8" w:rsidRPr="00D801F9" w:rsidRDefault="00E164F8" w:rsidP="00E9197A">
      <w:pPr>
        <w:numPr>
          <w:ilvl w:val="0"/>
          <w:numId w:val="4"/>
        </w:numPr>
        <w:tabs>
          <w:tab w:val="clear" w:pos="357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дать рекомендации по подбору, изучению и использованию специальной литературы и других информационных источников.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Кроме этого, научный руководитель выпускной квалификационной работы: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осуществляет непосредственное руководство и контроль за ходом выполнения работы; </w:t>
      </w:r>
    </w:p>
    <w:p w:rsidR="00E164F8" w:rsidRPr="00D801F9" w:rsidRDefault="00D6302D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утверждает</w:t>
      </w:r>
      <w:r w:rsidR="00E164F8" w:rsidRPr="00D801F9">
        <w:rPr>
          <w:sz w:val="28"/>
          <w:szCs w:val="28"/>
        </w:rPr>
        <w:t xml:space="preserve"> студенту-выпускнику задание и </w:t>
      </w:r>
      <w:r w:rsidR="00E164F8" w:rsidRPr="00D801F9">
        <w:rPr>
          <w:rStyle w:val="FontStyle37"/>
          <w:sz w:val="28"/>
          <w:szCs w:val="28"/>
        </w:rPr>
        <w:t>календарный план выполнения и оформления ВКР</w:t>
      </w:r>
      <w:r w:rsidR="00E164F8" w:rsidRPr="00D801F9">
        <w:rPr>
          <w:sz w:val="28"/>
          <w:szCs w:val="28"/>
        </w:rPr>
        <w:t>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ориентирует студента в постановке цели и основном содержании исследуемых вопросов;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рекомендует студенту информационные источники и специальную литературу (основные законодательные и нормативные правовые акты; научную, методическую литературу (учебники, учебные посо</w:t>
      </w:r>
      <w:r w:rsidR="00C55833">
        <w:rPr>
          <w:sz w:val="28"/>
          <w:szCs w:val="28"/>
        </w:rPr>
        <w:t>Инновации в высшем образовании</w:t>
      </w:r>
      <w:r w:rsidRPr="00D801F9">
        <w:rPr>
          <w:sz w:val="28"/>
          <w:szCs w:val="28"/>
        </w:rPr>
        <w:t>бия, справочные материалы) и другие источники по теме работы;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консультирует студента-выпускника в процессе выполнения работы;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осуществляет проверку работы по частям и в целом;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контролирует ход и своевременность графика выполнения выпускной работы, указанного в задании и календарном плане;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дает письменный отзыв на работу студента по ее завершении.</w:t>
      </w:r>
    </w:p>
    <w:p w:rsidR="00E164F8" w:rsidRPr="00D801F9" w:rsidRDefault="00E164F8" w:rsidP="00E164F8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 течение всего периода подготовки студентом выпускной квалификационной работы научный руководитель отслежива</w:t>
      </w:r>
      <w:r w:rsidR="00046053">
        <w:rPr>
          <w:sz w:val="28"/>
          <w:szCs w:val="28"/>
        </w:rPr>
        <w:t>е</w:t>
      </w:r>
      <w:r w:rsidRPr="00D801F9">
        <w:rPr>
          <w:sz w:val="28"/>
          <w:szCs w:val="28"/>
        </w:rPr>
        <w:t xml:space="preserve">т выполнение графика подготовки выпускной квалификационной работы и, в случае </w:t>
      </w:r>
      <w:r w:rsidRPr="00D801F9">
        <w:rPr>
          <w:sz w:val="28"/>
          <w:szCs w:val="28"/>
        </w:rPr>
        <w:lastRenderedPageBreak/>
        <w:t>существенного нарушения его сроков, докладыва</w:t>
      </w:r>
      <w:r w:rsidR="00046053">
        <w:rPr>
          <w:sz w:val="28"/>
          <w:szCs w:val="28"/>
        </w:rPr>
        <w:t>е</w:t>
      </w:r>
      <w:r w:rsidRPr="00D801F9">
        <w:rPr>
          <w:sz w:val="28"/>
          <w:szCs w:val="28"/>
        </w:rPr>
        <w:t>т об этом заведующему кафедрой</w:t>
      </w:r>
      <w:r w:rsidR="00D6302D" w:rsidRPr="00D801F9">
        <w:rPr>
          <w:sz w:val="28"/>
          <w:szCs w:val="28"/>
        </w:rPr>
        <w:t xml:space="preserve"> </w:t>
      </w:r>
      <w:r w:rsidR="000860A3" w:rsidRPr="00D801F9">
        <w:rPr>
          <w:sz w:val="28"/>
          <w:szCs w:val="28"/>
        </w:rPr>
        <w:t>педагогики, психологии и социальной работы</w:t>
      </w:r>
      <w:r w:rsidRPr="00D801F9">
        <w:rPr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После завершения студентом-выпускником исследования и оформления выпускной квалификационной работы в соответствии с настоящими указаниями научный руководитель дает письменный отзыв, в котором обязательно отражаются следующие моменты: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соответствие содержания работы заданию выпускной квалификационной работы;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научный уровень работы, ее глубина, теоретическую и практическую разработку темы;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правильность и обоснованность выводов;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степень профессиональной подготовленности,</w:t>
      </w:r>
      <w:r w:rsidR="0049787A" w:rsidRPr="00D801F9">
        <w:rPr>
          <w:bCs/>
          <w:sz w:val="28"/>
          <w:szCs w:val="28"/>
        </w:rPr>
        <w:t xml:space="preserve"> </w:t>
      </w:r>
      <w:r w:rsidRPr="00D801F9">
        <w:rPr>
          <w:bCs/>
          <w:sz w:val="28"/>
          <w:szCs w:val="28"/>
        </w:rPr>
        <w:t>проявившаяся в содержании выпускной квалификационной работы;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уровень использования специальной научной литературы, нормативных актов, материалов хозяйственной практики;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степень самостоятельности студента, е</w:t>
      </w:r>
      <w:r w:rsidR="00AC04F7" w:rsidRPr="00D801F9">
        <w:rPr>
          <w:bCs/>
          <w:sz w:val="28"/>
          <w:szCs w:val="28"/>
        </w:rPr>
        <w:t xml:space="preserve">го способность к </w:t>
      </w:r>
      <w:r w:rsidRPr="00D801F9">
        <w:rPr>
          <w:bCs/>
          <w:sz w:val="28"/>
          <w:szCs w:val="28"/>
        </w:rPr>
        <w:t>анализу;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качества, особо выделяющие работу студента;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стиль изложения, аккуратность оформления выпускной квалификационной работы;</w:t>
      </w:r>
    </w:p>
    <w:p w:rsidR="00E164F8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возможность и место практического использования работы или ее отдельных частей</w:t>
      </w:r>
      <w:r w:rsidR="000860A3" w:rsidRPr="00D801F9">
        <w:rPr>
          <w:bCs/>
          <w:sz w:val="28"/>
          <w:szCs w:val="28"/>
        </w:rPr>
        <w:t>.</w:t>
      </w:r>
    </w:p>
    <w:p w:rsidR="00046053" w:rsidRPr="00D801F9" w:rsidRDefault="00046053" w:rsidP="00046053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</w:t>
      </w:r>
      <w:r w:rsidRPr="00046053">
        <w:rPr>
          <w:bCs/>
          <w:sz w:val="28"/>
          <w:szCs w:val="28"/>
        </w:rPr>
        <w:t xml:space="preserve"> в отзыве научного руководителя не указывается</w:t>
      </w:r>
      <w:r>
        <w:rPr>
          <w:bCs/>
          <w:sz w:val="28"/>
          <w:szCs w:val="28"/>
        </w:rPr>
        <w:t>.</w:t>
      </w:r>
    </w:p>
    <w:p w:rsidR="00E164F8" w:rsidRPr="00D801F9" w:rsidRDefault="00257431" w:rsidP="00E164F8">
      <w:pPr>
        <w:pStyle w:val="2"/>
        <w:spacing w:before="100" w:beforeAutospacing="1" w:after="100" w:afterAutospacing="1"/>
        <w:jc w:val="center"/>
        <w:rPr>
          <w:szCs w:val="24"/>
        </w:rPr>
      </w:pPr>
      <w:bookmarkStart w:id="12" w:name="_Toc211241920"/>
      <w:bookmarkStart w:id="13" w:name="_Toc337331678"/>
      <w:bookmarkStart w:id="14" w:name="_Toc400023105"/>
      <w:bookmarkEnd w:id="10"/>
      <w:r w:rsidRPr="00D801F9">
        <w:rPr>
          <w:szCs w:val="24"/>
        </w:rPr>
        <w:t>1</w:t>
      </w:r>
      <w:r w:rsidR="00E164F8" w:rsidRPr="00D801F9">
        <w:rPr>
          <w:szCs w:val="24"/>
        </w:rPr>
        <w:t>.3 ЭТАПЫ ВЫПОЛНЕНИЯ И СТРУКТУРА ВЫПУСКНОЙ КВАЛИФИКАЦИОННОЙ РАБОТЫ</w:t>
      </w:r>
      <w:bookmarkEnd w:id="12"/>
      <w:bookmarkEnd w:id="13"/>
      <w:r w:rsidR="00E164F8" w:rsidRPr="00D801F9">
        <w:rPr>
          <w:szCs w:val="24"/>
        </w:rPr>
        <w:t xml:space="preserve"> </w:t>
      </w:r>
      <w:bookmarkEnd w:id="14"/>
    </w:p>
    <w:p w:rsidR="00E164F8" w:rsidRPr="00D801F9" w:rsidRDefault="00E164F8" w:rsidP="00E164F8">
      <w:pPr>
        <w:ind w:firstLine="720"/>
        <w:jc w:val="both"/>
        <w:rPr>
          <w:b/>
          <w:i/>
          <w:sz w:val="28"/>
          <w:szCs w:val="28"/>
        </w:rPr>
      </w:pPr>
      <w:r w:rsidRPr="00D801F9">
        <w:rPr>
          <w:b/>
          <w:bCs/>
          <w:i/>
          <w:sz w:val="28"/>
          <w:szCs w:val="28"/>
        </w:rPr>
        <w:t xml:space="preserve">1. </w:t>
      </w:r>
      <w:r w:rsidR="006937E7">
        <w:rPr>
          <w:b/>
          <w:bCs/>
          <w:i/>
          <w:sz w:val="28"/>
          <w:szCs w:val="28"/>
        </w:rPr>
        <w:t>Анализ нормативно-правовой основы исследования и научно-методической литературы</w:t>
      </w:r>
      <w:r w:rsidRPr="00D801F9">
        <w:rPr>
          <w:b/>
          <w:bCs/>
          <w:i/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После выбора и утверждения темы выпускной квалификационной работы студент приступает к составлению плана, который согласовывается с научным руководителем.</w:t>
      </w:r>
      <w:r w:rsidR="00C863B5" w:rsidRPr="00D801F9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>В процессе работы возможно уточнение плана (расширение отдельных глав, пунктов или, наоборот, их сокращение).</w:t>
      </w:r>
      <w:r w:rsidR="007603C4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 xml:space="preserve">Все изменения в плане согласовываются с научным руководителем. 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Сбор и обработка информации является одним из наиболее ответственных и сложных этапов выполнения выпускной квалификационной работы.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 xml:space="preserve">Изучение литературы лучше начинать с поиска научных источников  по электронному каталогу на сайте Академии. Полезно выделить ключевые слова в формулировке темы работы и ориентироваться на них в процессе поиска. При этом необходимо отбирать источники научной информации: монографии, научные статьи, авторефераты диссертаций, диссертации и методические пособия. Монографии представляют собой книги, написанные одним автором или авторским коллективом. В монографии в систематизированном виде представлен научный подход к решению определенной проблемы. Научные статьи – это статьи, авторами которых </w:t>
      </w:r>
      <w:r w:rsidRPr="006937E7">
        <w:rPr>
          <w:sz w:val="28"/>
          <w:szCs w:val="28"/>
        </w:rPr>
        <w:lastRenderedPageBreak/>
        <w:t xml:space="preserve">являются учёные. В научных статьях раскрываются отдельные аспекты решения определенной проблемы. Диссертации представляют собой научные работы, в которых в системе представлен авторский подход к решению научной проблеме. Авторефераты диссертаций – это краткое изложение основных положений диссертации. В методических пособиях представлены рекомендации по практическому применению научных подходов к решению проблемы. Следует отбирать литературу, год издания которой не превышает последние 10 лет. Исключение составляют работы педагогов-классиков, которые не переиздавались позднее. 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 xml:space="preserve">Также полезно обратиться к электронным источникам, представленным на сайтах электронной научной библиотеке eLIBRARY.ru, biblio-online.ru, pedlib.ru, elib.gnpbu.ru, sbiblio.com/biblio, knigafund.ru и других. В электронной среде следует отбирать указанные выше виды источников научной информации. 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Научная информация отбирается с учетом задач, поставленных в работе. Основными её источниками являются: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нормативные материалы (законы, указы, постановления, методические указания и положения, и т. п.);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специальная литература, научные публикации (книги, статьи) по выбранной теме. Они рекомендуются научным руководителем и могут подбираться студентом самостоятельно. Эти материалы служат основой подготовки теоретической части выпускной работы;</w:t>
      </w:r>
    </w:p>
    <w:p w:rsidR="006937E7" w:rsidRPr="006937E7" w:rsidRDefault="006937E7" w:rsidP="00074B1F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публикации в специализированных периодических изданиях;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 xml:space="preserve">- диссертации и авторефераты диссертаций исследований проблем в области </w:t>
      </w:r>
      <w:r w:rsidR="00C55833">
        <w:rPr>
          <w:sz w:val="28"/>
          <w:szCs w:val="28"/>
        </w:rPr>
        <w:t>педагогики высшего образования</w:t>
      </w:r>
      <w:r w:rsidRPr="006937E7">
        <w:rPr>
          <w:sz w:val="28"/>
          <w:szCs w:val="28"/>
        </w:rPr>
        <w:t>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методические пособия.</w:t>
      </w:r>
    </w:p>
    <w:p w:rsidR="002764A4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При подборе материалов студент должен обращать внимание на то, что в них могут содержаться несовпадающие, а иногда и противоположные точки зрения по одному и тому же вопросу. В этом случае он обязан высказать в работе свое мнение о том, какая из точек зрения представляется ему наиболее правильной, и обосновать этот вывод.</w:t>
      </w:r>
    </w:p>
    <w:p w:rsidR="00E164F8" w:rsidRPr="007603C4" w:rsidRDefault="007603C4" w:rsidP="00E164F8">
      <w:pPr>
        <w:ind w:firstLine="720"/>
        <w:jc w:val="both"/>
        <w:rPr>
          <w:b/>
          <w:i/>
          <w:sz w:val="28"/>
          <w:szCs w:val="28"/>
        </w:rPr>
      </w:pPr>
      <w:r w:rsidRPr="007603C4">
        <w:rPr>
          <w:b/>
          <w:i/>
          <w:sz w:val="28"/>
          <w:szCs w:val="28"/>
        </w:rPr>
        <w:t>2</w:t>
      </w:r>
      <w:r w:rsidR="00E164F8" w:rsidRPr="007603C4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Проведение и анализ опытно-практической работы</w:t>
      </w:r>
      <w:r w:rsidR="00E164F8" w:rsidRPr="007603C4">
        <w:rPr>
          <w:b/>
          <w:i/>
          <w:sz w:val="28"/>
          <w:szCs w:val="28"/>
        </w:rPr>
        <w:t>.</w:t>
      </w:r>
    </w:p>
    <w:p w:rsidR="00720C4D" w:rsidRPr="00720C4D" w:rsidRDefault="00720C4D" w:rsidP="00720C4D">
      <w:pPr>
        <w:ind w:firstLine="720"/>
        <w:jc w:val="both"/>
        <w:rPr>
          <w:sz w:val="28"/>
          <w:szCs w:val="28"/>
        </w:rPr>
      </w:pPr>
      <w:r w:rsidRPr="00720C4D">
        <w:rPr>
          <w:sz w:val="28"/>
          <w:szCs w:val="28"/>
        </w:rPr>
        <w:t>В данной части работы приводятся анализ и интерпретация полученных результатов, даются практические рекомендации по изучаемой проблеме. При выборе диагностических критериев и показателей нужно основываться на авторском подходе. Подбор методов и методик эмпирического исследования осуществляется на основе диагностических критериев и показателей.</w:t>
      </w:r>
    </w:p>
    <w:p w:rsidR="00720C4D" w:rsidRPr="00720C4D" w:rsidRDefault="00882594" w:rsidP="00720C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0C4D" w:rsidRPr="00720C4D">
        <w:rPr>
          <w:sz w:val="28"/>
          <w:szCs w:val="28"/>
        </w:rPr>
        <w:t xml:space="preserve">олжна </w:t>
      </w:r>
      <w:r>
        <w:rPr>
          <w:sz w:val="28"/>
          <w:szCs w:val="28"/>
        </w:rPr>
        <w:t xml:space="preserve">быть представлена </w:t>
      </w:r>
      <w:r w:rsidR="00720C4D" w:rsidRPr="00720C4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опытной работы</w:t>
      </w:r>
      <w:r w:rsidR="00720C4D" w:rsidRPr="00720C4D">
        <w:rPr>
          <w:sz w:val="28"/>
          <w:szCs w:val="28"/>
        </w:rPr>
        <w:t xml:space="preserve">, излагаться </w:t>
      </w:r>
      <w:r>
        <w:rPr>
          <w:sz w:val="28"/>
          <w:szCs w:val="28"/>
        </w:rPr>
        <w:t>ее</w:t>
      </w:r>
      <w:r w:rsidR="00720C4D" w:rsidRPr="00720C4D">
        <w:rPr>
          <w:sz w:val="28"/>
          <w:szCs w:val="28"/>
        </w:rPr>
        <w:t xml:space="preserve"> сущность, оцениваться точность и достоверность полученных данных. Необходимо сопоставление результатов с теоретическими данными, а также данными других исследований; отсутствие такого сопоставления должно быть объяснено.</w:t>
      </w:r>
    </w:p>
    <w:p w:rsidR="00E164F8" w:rsidRPr="00D801F9" w:rsidRDefault="00720C4D" w:rsidP="00720C4D">
      <w:pPr>
        <w:ind w:firstLine="720"/>
        <w:jc w:val="both"/>
        <w:rPr>
          <w:sz w:val="28"/>
          <w:szCs w:val="28"/>
        </w:rPr>
      </w:pPr>
      <w:r w:rsidRPr="00720C4D">
        <w:rPr>
          <w:sz w:val="28"/>
          <w:szCs w:val="28"/>
        </w:rPr>
        <w:lastRenderedPageBreak/>
        <w:t>Необходимо описать все исследуемые признаки, а также процедуру их обработки. Практический анализ также должен включать сведения об уровнях значимости, достоверности сходства и различий.</w:t>
      </w:r>
    </w:p>
    <w:p w:rsidR="00E164F8" w:rsidRPr="00D801F9" w:rsidRDefault="00720C4D" w:rsidP="00E164F8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E164F8" w:rsidRPr="00D801F9">
        <w:rPr>
          <w:b/>
          <w:i/>
          <w:sz w:val="28"/>
          <w:szCs w:val="28"/>
        </w:rPr>
        <w:t>. Структура и требования к содержанию выпускной квалификационной работы.</w:t>
      </w:r>
    </w:p>
    <w:p w:rsidR="00C13B8F" w:rsidRPr="0027194E" w:rsidRDefault="00C13B8F" w:rsidP="0027194E">
      <w:pPr>
        <w:pStyle w:val="af9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Рекомендуемый объём ВКР (без учета приложений) – от 60 до 80 листов формата А4. Рекомендуемый объём приложений – до 20 листов формата А4.</w:t>
      </w:r>
    </w:p>
    <w:p w:rsidR="00C13B8F" w:rsidRPr="0027194E" w:rsidRDefault="00C13B8F" w:rsidP="0027194E">
      <w:pPr>
        <w:pStyle w:val="af9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Выпускная квалификационная работа должна состоять из следующих частей, расположенных в указанном порядке: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Титульный лист (</w:t>
      </w:r>
      <w:r w:rsidRPr="0027194E">
        <w:rPr>
          <w:bCs/>
          <w:sz w:val="28"/>
          <w:szCs w:val="28"/>
        </w:rPr>
        <w:t xml:space="preserve">Приложение </w:t>
      </w:r>
      <w:r w:rsidR="00921297" w:rsidRPr="0027194E">
        <w:rPr>
          <w:bCs/>
          <w:sz w:val="28"/>
          <w:szCs w:val="28"/>
        </w:rPr>
        <w:t>2</w:t>
      </w:r>
      <w:r w:rsidRPr="0027194E">
        <w:rPr>
          <w:sz w:val="28"/>
          <w:szCs w:val="28"/>
        </w:rPr>
        <w:t>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Задание на выпускную квалификационную работу</w:t>
      </w:r>
      <w:r w:rsidR="00921297" w:rsidRPr="0027194E">
        <w:rPr>
          <w:sz w:val="28"/>
          <w:szCs w:val="28"/>
        </w:rPr>
        <w:t xml:space="preserve"> (Приложение 3)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bCs/>
          <w:spacing w:val="-2"/>
          <w:sz w:val="28"/>
          <w:szCs w:val="28"/>
        </w:rPr>
        <w:t>График выполнения выпускной квалификационной работы</w:t>
      </w:r>
      <w:r w:rsidR="00921297" w:rsidRPr="0027194E">
        <w:rPr>
          <w:bCs/>
          <w:spacing w:val="-2"/>
          <w:sz w:val="28"/>
          <w:szCs w:val="28"/>
        </w:rPr>
        <w:t xml:space="preserve"> (Приложение 4)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Аннотация</w:t>
      </w:r>
      <w:r w:rsidR="00921297" w:rsidRPr="0027194E">
        <w:rPr>
          <w:sz w:val="28"/>
          <w:szCs w:val="28"/>
        </w:rPr>
        <w:t xml:space="preserve"> (Приложение 5)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Содержание</w:t>
      </w:r>
      <w:r w:rsidR="0027194E" w:rsidRPr="0027194E">
        <w:rPr>
          <w:sz w:val="28"/>
          <w:szCs w:val="28"/>
        </w:rPr>
        <w:t xml:space="preserve"> (Приложение 6)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Введение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Основная часть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Заключение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Список </w:t>
      </w:r>
      <w:r w:rsidR="00921297" w:rsidRPr="0027194E">
        <w:rPr>
          <w:sz w:val="28"/>
          <w:szCs w:val="28"/>
        </w:rPr>
        <w:t>литературы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Приложения (рекомендуется включать в ВКР как минимум одно при</w:t>
      </w:r>
      <w:r w:rsidR="00921297" w:rsidRPr="0027194E">
        <w:rPr>
          <w:sz w:val="28"/>
          <w:szCs w:val="28"/>
        </w:rPr>
        <w:t>ложение)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Расписка о самостоятельном написании ВКР и об отсутствии заимствований без ссылок на источники (</w:t>
      </w:r>
      <w:r w:rsidRPr="0027194E">
        <w:rPr>
          <w:bCs/>
          <w:sz w:val="28"/>
          <w:szCs w:val="28"/>
        </w:rPr>
        <w:t xml:space="preserve">Приложение </w:t>
      </w:r>
      <w:r w:rsidR="0027194E" w:rsidRPr="0027194E">
        <w:rPr>
          <w:bCs/>
          <w:sz w:val="28"/>
          <w:szCs w:val="28"/>
        </w:rPr>
        <w:t>7</w:t>
      </w:r>
      <w:r w:rsidRPr="0027194E">
        <w:rPr>
          <w:sz w:val="28"/>
          <w:szCs w:val="28"/>
        </w:rPr>
        <w:t>).</w:t>
      </w:r>
    </w:p>
    <w:p w:rsidR="0042208C" w:rsidRPr="0027194E" w:rsidRDefault="0042208C" w:rsidP="0027194E">
      <w:pPr>
        <w:pStyle w:val="af9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Каждая структурная часть работы начинается с новой страницы.</w:t>
      </w:r>
    </w:p>
    <w:p w:rsidR="0042208C" w:rsidRPr="0027194E" w:rsidRDefault="0042208C" w:rsidP="0027194E">
      <w:pPr>
        <w:pStyle w:val="af9"/>
        <w:spacing w:after="0"/>
        <w:ind w:firstLine="709"/>
        <w:jc w:val="both"/>
        <w:rPr>
          <w:sz w:val="28"/>
          <w:szCs w:val="28"/>
        </w:rPr>
      </w:pPr>
      <w:r w:rsidRPr="0027194E">
        <w:rPr>
          <w:b/>
          <w:sz w:val="28"/>
          <w:szCs w:val="28"/>
        </w:rPr>
        <w:t xml:space="preserve">Аннотация </w:t>
      </w:r>
      <w:r w:rsidRPr="0027194E">
        <w:rPr>
          <w:sz w:val="28"/>
          <w:szCs w:val="28"/>
        </w:rPr>
        <w:t xml:space="preserve">должна содержать: тему работы, сведения об объеме (количестве страниц), количестве иллюстраций и таблиц, количестве </w:t>
      </w:r>
      <w:r w:rsidR="00921297" w:rsidRPr="0027194E">
        <w:rPr>
          <w:sz w:val="28"/>
          <w:szCs w:val="28"/>
        </w:rPr>
        <w:t>наименований публикаций по теме исследования</w:t>
      </w:r>
      <w:r w:rsidRPr="0027194E">
        <w:rPr>
          <w:sz w:val="28"/>
          <w:szCs w:val="28"/>
        </w:rPr>
        <w:t xml:space="preserve">, перечень ключевых слов; текст аннотации (содержит формулировку задач, основных полученных результатов, краткую характеристику </w:t>
      </w:r>
      <w:r w:rsidR="00921297" w:rsidRPr="0027194E">
        <w:rPr>
          <w:sz w:val="28"/>
          <w:szCs w:val="28"/>
        </w:rPr>
        <w:t>проведенного исследования</w:t>
      </w:r>
      <w:r w:rsidRPr="0027194E">
        <w:rPr>
          <w:sz w:val="28"/>
          <w:szCs w:val="28"/>
        </w:rPr>
        <w:t xml:space="preserve">). Ключевые слова в совокупности дают представление о содержании. Ключевыми словами являются слова или словосочетания из текста работы, которые несут существенную смысловую нагрузку с точки зрения информационного поиска. Перечень включает от 5 до 15 ключевых слов (словосочетаний) в именительном падеже, напечатанных в строку через запятые прописными буквами. </w:t>
      </w:r>
    </w:p>
    <w:p w:rsidR="0042208C" w:rsidRPr="0027194E" w:rsidRDefault="0042208C" w:rsidP="0027194E">
      <w:pPr>
        <w:pStyle w:val="af9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Объем аннотации не должен превышать 1 страницы.</w:t>
      </w:r>
    </w:p>
    <w:p w:rsidR="0042208C" w:rsidRPr="0027194E" w:rsidRDefault="0042208C" w:rsidP="002433A4">
      <w:pPr>
        <w:pStyle w:val="af9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разделе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Содержание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указываются наименования всех структурных частей работы, номера и наименования всех разделов и подразделов основной части работы с номером страницы, с которой они начинаются. Слово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Содержание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записывают в виде заголовка с прописной буквы. Наименования, включенные в содержание, записывают строчными буквами, начиная с прописной буквы. Указание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стр.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должно отсутствовать. </w:t>
      </w:r>
    </w:p>
    <w:p w:rsidR="002433A4" w:rsidRDefault="0042208C" w:rsidP="002433A4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27194E">
        <w:rPr>
          <w:sz w:val="28"/>
          <w:szCs w:val="28"/>
        </w:rPr>
        <w:t xml:space="preserve">Слово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Введение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печатается на отдельной строке с прописной буквы. </w:t>
      </w:r>
    </w:p>
    <w:p w:rsidR="002433A4" w:rsidRDefault="00C863B5" w:rsidP="002433A4">
      <w:pPr>
        <w:pStyle w:val="Style3"/>
        <w:spacing w:line="240" w:lineRule="auto"/>
        <w:ind w:firstLine="709"/>
        <w:rPr>
          <w:sz w:val="28"/>
          <w:szCs w:val="28"/>
        </w:rPr>
      </w:pPr>
      <w:r w:rsidRPr="0027194E">
        <w:rPr>
          <w:b/>
          <w:sz w:val="28"/>
          <w:szCs w:val="28"/>
        </w:rPr>
        <w:t>Во введении</w:t>
      </w:r>
      <w:r w:rsidRPr="0027194E">
        <w:rPr>
          <w:sz w:val="28"/>
          <w:szCs w:val="28"/>
        </w:rPr>
        <w:t xml:space="preserve"> обосновывается актуальность выбранной темы ВКР, </w:t>
      </w:r>
      <w:r w:rsidRPr="0027194E">
        <w:rPr>
          <w:sz w:val="28"/>
          <w:szCs w:val="28"/>
        </w:rPr>
        <w:lastRenderedPageBreak/>
        <w:t>степень ее проработанности</w:t>
      </w:r>
      <w:r w:rsidR="002433A4">
        <w:rPr>
          <w:sz w:val="28"/>
          <w:szCs w:val="28"/>
        </w:rPr>
        <w:t>.</w:t>
      </w:r>
      <w:r w:rsidRPr="0027194E">
        <w:rPr>
          <w:sz w:val="28"/>
          <w:szCs w:val="28"/>
        </w:rPr>
        <w:t xml:space="preserve"> </w:t>
      </w:r>
      <w:r w:rsidR="002433A4" w:rsidRPr="002433A4">
        <w:rPr>
          <w:sz w:val="28"/>
          <w:szCs w:val="28"/>
        </w:rPr>
        <w:t>Актуальность работы строится на противоречии между тем, что имеется и что</w:t>
      </w:r>
      <w:r w:rsidR="002433A4">
        <w:rPr>
          <w:sz w:val="28"/>
          <w:szCs w:val="28"/>
        </w:rPr>
        <w:t xml:space="preserve"> </w:t>
      </w:r>
      <w:r w:rsidR="002433A4" w:rsidRPr="002433A4">
        <w:rPr>
          <w:sz w:val="28"/>
          <w:szCs w:val="28"/>
        </w:rPr>
        <w:t xml:space="preserve">необходимо использовать в современной практике </w:t>
      </w:r>
      <w:r w:rsidR="002433A4">
        <w:rPr>
          <w:sz w:val="28"/>
          <w:szCs w:val="28"/>
        </w:rPr>
        <w:t>управления дошкольным образованием</w:t>
      </w:r>
      <w:r w:rsidR="002433A4" w:rsidRPr="002433A4">
        <w:rPr>
          <w:sz w:val="28"/>
          <w:szCs w:val="28"/>
        </w:rPr>
        <w:t>. Соответственно,</w:t>
      </w:r>
      <w:r w:rsidR="002433A4">
        <w:rPr>
          <w:sz w:val="28"/>
          <w:szCs w:val="28"/>
        </w:rPr>
        <w:t xml:space="preserve"> </w:t>
      </w:r>
      <w:r w:rsidR="002433A4" w:rsidRPr="002433A4">
        <w:rPr>
          <w:sz w:val="28"/>
          <w:szCs w:val="28"/>
        </w:rPr>
        <w:t>разрешение этого противоречия и будет целью исследования ВКР</w:t>
      </w:r>
      <w:r w:rsidR="002433A4">
        <w:rPr>
          <w:sz w:val="28"/>
          <w:szCs w:val="28"/>
        </w:rPr>
        <w:t>.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Методологический аппарат исследования включает в себя (в логической последовательности):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цель исследовния;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объект исследования;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предмет исследования;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гипотеза – предположение о путях решения проблемы;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задачи исследования как этапы реализации цели, должны соответствовать положениям гипотезы;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94E">
        <w:rPr>
          <w:sz w:val="28"/>
          <w:szCs w:val="28"/>
        </w:rPr>
        <w:t>методологические основания исследования</w:t>
      </w:r>
      <w:r>
        <w:rPr>
          <w:sz w:val="28"/>
          <w:szCs w:val="28"/>
        </w:rPr>
        <w:t>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94E">
        <w:rPr>
          <w:sz w:val="28"/>
          <w:szCs w:val="28"/>
        </w:rPr>
        <w:t>практическая значимость работы</w:t>
      </w:r>
      <w:r>
        <w:rPr>
          <w:sz w:val="28"/>
          <w:szCs w:val="28"/>
        </w:rPr>
        <w:t>.</w:t>
      </w:r>
    </w:p>
    <w:p w:rsidR="00C863B5" w:rsidRPr="0027194E" w:rsidRDefault="002433A4" w:rsidP="002433A4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sz w:val="28"/>
          <w:szCs w:val="28"/>
        </w:rPr>
        <w:t xml:space="preserve">Кроме этого, во введении должно быть представлено </w:t>
      </w:r>
      <w:r w:rsidR="00921297" w:rsidRPr="0027194E">
        <w:rPr>
          <w:sz w:val="28"/>
          <w:szCs w:val="28"/>
        </w:rPr>
        <w:t>краткое описание базы исследования, структура ВКР</w:t>
      </w:r>
      <w:r w:rsidR="00C863B5" w:rsidRPr="0027194E">
        <w:rPr>
          <w:sz w:val="28"/>
          <w:szCs w:val="28"/>
        </w:rPr>
        <w:t xml:space="preserve">. </w:t>
      </w:r>
      <w:r w:rsidR="00C863B5" w:rsidRPr="0027194E">
        <w:rPr>
          <w:rStyle w:val="FontStyle11"/>
        </w:rPr>
        <w:t xml:space="preserve">Объем введения </w:t>
      </w:r>
      <w:r w:rsidR="00921297" w:rsidRPr="0027194E">
        <w:rPr>
          <w:rStyle w:val="FontStyle11"/>
        </w:rPr>
        <w:t xml:space="preserve">должен составлять </w:t>
      </w:r>
      <w:r w:rsidR="00C863B5" w:rsidRPr="0027194E">
        <w:rPr>
          <w:rStyle w:val="FontStyle11"/>
        </w:rPr>
        <w:t>2-3 стр.</w:t>
      </w:r>
    </w:p>
    <w:p w:rsidR="00C863B5" w:rsidRPr="0027194E" w:rsidRDefault="00C863B5" w:rsidP="0027194E">
      <w:pPr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Введение может быть доработано после выполнения </w:t>
      </w:r>
      <w:r w:rsidR="00666F28" w:rsidRPr="0027194E">
        <w:rPr>
          <w:sz w:val="28"/>
          <w:szCs w:val="28"/>
        </w:rPr>
        <w:t xml:space="preserve">теоретической и практической частей </w:t>
      </w:r>
      <w:r w:rsidRPr="0027194E">
        <w:rPr>
          <w:sz w:val="28"/>
          <w:szCs w:val="28"/>
        </w:rPr>
        <w:t xml:space="preserve">работы, поскольку в процессе </w:t>
      </w:r>
      <w:r w:rsidR="00666F28" w:rsidRPr="0027194E">
        <w:rPr>
          <w:sz w:val="28"/>
          <w:szCs w:val="28"/>
        </w:rPr>
        <w:t xml:space="preserve">исследования </w:t>
      </w:r>
      <w:r w:rsidRPr="0027194E">
        <w:rPr>
          <w:sz w:val="28"/>
          <w:szCs w:val="28"/>
        </w:rPr>
        <w:t>уточняются отдельные положения, обосновываются собственные подходы к решению тех или иных проблем.</w:t>
      </w:r>
    </w:p>
    <w:p w:rsidR="00257431" w:rsidRPr="0027194E" w:rsidRDefault="00720C4D" w:rsidP="0027194E">
      <w:pPr>
        <w:pStyle w:val="Style3"/>
        <w:widowControl/>
        <w:spacing w:line="240" w:lineRule="auto"/>
        <w:ind w:firstLine="709"/>
        <w:rPr>
          <w:rStyle w:val="FontStyle11"/>
        </w:rPr>
      </w:pPr>
      <w:r w:rsidRPr="0027194E">
        <w:rPr>
          <w:rStyle w:val="FontStyle14"/>
          <w:b/>
          <w:i w:val="0"/>
          <w:sz w:val="28"/>
          <w:szCs w:val="28"/>
        </w:rPr>
        <w:t>П</w:t>
      </w:r>
      <w:r w:rsidR="00257431" w:rsidRPr="0027194E">
        <w:rPr>
          <w:rStyle w:val="FontStyle14"/>
          <w:b/>
          <w:i w:val="0"/>
          <w:sz w:val="28"/>
          <w:szCs w:val="28"/>
        </w:rPr>
        <w:t>ервая</w:t>
      </w:r>
      <w:r w:rsidR="00257431" w:rsidRPr="0027194E">
        <w:rPr>
          <w:rStyle w:val="FontStyle11"/>
        </w:rPr>
        <w:t xml:space="preserve"> </w:t>
      </w:r>
      <w:r w:rsidRPr="0027194E">
        <w:rPr>
          <w:rStyle w:val="FontStyle11"/>
          <w:b/>
        </w:rPr>
        <w:t>глава</w:t>
      </w:r>
      <w:r w:rsidRPr="0027194E">
        <w:rPr>
          <w:rStyle w:val="FontStyle11"/>
        </w:rPr>
        <w:t xml:space="preserve"> (Глава 1) – </w:t>
      </w:r>
      <w:r w:rsidR="00257431" w:rsidRPr="0027194E">
        <w:rPr>
          <w:rStyle w:val="FontStyle11"/>
        </w:rPr>
        <w:t>теоретическая часть, где студент должен продемонстри</w:t>
      </w:r>
      <w:r w:rsidR="00A77803" w:rsidRPr="0027194E">
        <w:rPr>
          <w:rStyle w:val="FontStyle11"/>
        </w:rPr>
        <w:t>ровать знания основ теории по</w:t>
      </w:r>
      <w:r w:rsidR="00257431" w:rsidRPr="0027194E">
        <w:rPr>
          <w:rStyle w:val="FontStyle11"/>
        </w:rPr>
        <w:t xml:space="preserve"> разрабатываемой проблеме. В ней осуществляется анализ современного состояния проблемы, дается обзор нормативных актов и литературных источник позиций исследователей, обосновывается точка зрения автора на исследуемую проблему.</w:t>
      </w:r>
    </w:p>
    <w:p w:rsidR="00257431" w:rsidRPr="0027194E" w:rsidRDefault="00257431" w:rsidP="0027194E">
      <w:pPr>
        <w:pStyle w:val="Style3"/>
        <w:widowControl/>
        <w:spacing w:line="240" w:lineRule="auto"/>
        <w:ind w:firstLine="709"/>
        <w:rPr>
          <w:rStyle w:val="FontStyle11"/>
        </w:rPr>
      </w:pPr>
      <w:r w:rsidRPr="0027194E">
        <w:rPr>
          <w:rStyle w:val="FontStyle11"/>
        </w:rPr>
        <w:t>В теоретической части могут быть рассмотрены: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понятие и сущность изучаемого явления, процесса;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краткий исторический обзор (эволюция) взглядов на проблему сравнительный анализ исследований в России и за рубежом;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тенденции развития тех или иных процессов;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зарубежны</w:t>
      </w:r>
      <w:r w:rsidR="008455CE" w:rsidRPr="0027194E">
        <w:rPr>
          <w:rStyle w:val="FontStyle11"/>
        </w:rPr>
        <w:t>й опыт по тематике исследования.</w:t>
      </w:r>
    </w:p>
    <w:p w:rsidR="00720C4D" w:rsidRPr="0027194E" w:rsidRDefault="00720C4D" w:rsidP="0027194E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1"/>
        </w:rPr>
      </w:pPr>
      <w:r w:rsidRPr="0027194E">
        <w:rPr>
          <w:rStyle w:val="FontStyle11"/>
        </w:rPr>
        <w:t>Первый параграф, как правило, содержит описание объекта исследования, второй – описание предмета исследования. В третьем пар</w:t>
      </w:r>
      <w:r w:rsidR="00C55833">
        <w:rPr>
          <w:rStyle w:val="FontStyle11"/>
        </w:rPr>
        <w:t>а</w:t>
      </w:r>
      <w:r w:rsidRPr="0027194E">
        <w:rPr>
          <w:rStyle w:val="FontStyle11"/>
        </w:rPr>
        <w:t>графе представлены теоретические разработки решения проблемы исследования, описаны подходы к ее решению.</w:t>
      </w:r>
    </w:p>
    <w:p w:rsidR="00257431" w:rsidRPr="0027194E" w:rsidRDefault="00257431" w:rsidP="0027194E">
      <w:pPr>
        <w:pStyle w:val="Style3"/>
        <w:widowControl/>
        <w:spacing w:line="240" w:lineRule="auto"/>
        <w:ind w:firstLine="709"/>
        <w:rPr>
          <w:rStyle w:val="FontStyle11"/>
        </w:rPr>
      </w:pPr>
      <w:r w:rsidRPr="0027194E">
        <w:rPr>
          <w:rStyle w:val="FontStyle11"/>
        </w:rPr>
        <w:t xml:space="preserve">Теоретическая часть может занимать примерно </w:t>
      </w:r>
      <w:r w:rsidR="008455CE" w:rsidRPr="0027194E">
        <w:rPr>
          <w:rStyle w:val="FontStyle11"/>
        </w:rPr>
        <w:t>5</w:t>
      </w:r>
      <w:r w:rsidRPr="0027194E">
        <w:rPr>
          <w:rStyle w:val="FontStyle11"/>
        </w:rPr>
        <w:t>0</w:t>
      </w:r>
      <w:r w:rsidR="008455CE" w:rsidRPr="0027194E">
        <w:rPr>
          <w:rStyle w:val="FontStyle11"/>
        </w:rPr>
        <w:t>-60</w:t>
      </w:r>
      <w:r w:rsidRPr="0027194E">
        <w:rPr>
          <w:rStyle w:val="FontStyle11"/>
        </w:rPr>
        <w:t>% объема работы.</w:t>
      </w:r>
    </w:p>
    <w:p w:rsidR="00720C4D" w:rsidRPr="0027194E" w:rsidRDefault="00720C4D" w:rsidP="0027194E">
      <w:pPr>
        <w:ind w:firstLine="709"/>
        <w:jc w:val="both"/>
        <w:rPr>
          <w:color w:val="000000"/>
          <w:sz w:val="28"/>
          <w:szCs w:val="28"/>
        </w:rPr>
      </w:pPr>
      <w:r w:rsidRPr="0027194E">
        <w:rPr>
          <w:b/>
          <w:color w:val="000000"/>
          <w:sz w:val="28"/>
          <w:szCs w:val="28"/>
        </w:rPr>
        <w:t xml:space="preserve">Во второй главе </w:t>
      </w:r>
      <w:r w:rsidRPr="0027194E">
        <w:rPr>
          <w:color w:val="000000"/>
          <w:sz w:val="28"/>
          <w:szCs w:val="28"/>
        </w:rPr>
        <w:t xml:space="preserve">(Глава 2) ВКР работы даётся описание опытно-практической работы, проведенной студентом в базовой образовательной организации. В первом параграфе второй главы необходимо представить краткое описание базы исследования, количество и сроки проведения опытно-практического исследования, описание выборки участников опытной работы, диагностических критериев и показателей, методов и методик педагогического исследования. </w:t>
      </w:r>
    </w:p>
    <w:p w:rsidR="00720C4D" w:rsidRPr="0027194E" w:rsidRDefault="00720C4D" w:rsidP="0027194E">
      <w:pPr>
        <w:ind w:firstLine="709"/>
        <w:jc w:val="both"/>
        <w:rPr>
          <w:color w:val="000000"/>
          <w:sz w:val="28"/>
          <w:szCs w:val="28"/>
        </w:rPr>
      </w:pPr>
      <w:r w:rsidRPr="0027194E">
        <w:rPr>
          <w:color w:val="000000"/>
          <w:sz w:val="28"/>
          <w:szCs w:val="28"/>
        </w:rPr>
        <w:lastRenderedPageBreak/>
        <w:t>Во втором параграфе описывается ход опытной работы, реализация программы (технологии, проекта, т.д.), заявленной в гипотезе и задачах исследования.</w:t>
      </w:r>
    </w:p>
    <w:p w:rsidR="00720C4D" w:rsidRPr="0027194E" w:rsidRDefault="00720C4D" w:rsidP="0027194E">
      <w:pPr>
        <w:ind w:firstLine="709"/>
        <w:jc w:val="both"/>
        <w:rPr>
          <w:color w:val="000000"/>
          <w:sz w:val="28"/>
          <w:szCs w:val="28"/>
        </w:rPr>
      </w:pPr>
      <w:r w:rsidRPr="0027194E">
        <w:rPr>
          <w:color w:val="000000"/>
          <w:sz w:val="28"/>
          <w:szCs w:val="28"/>
        </w:rPr>
        <w:t>Третий параграф содержит материалы сравнительного анализа результатов диагностического (констатирующего) и контрольного этапов опытно-практической части исследования.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работе должны быть представлены </w:t>
      </w:r>
      <w:r w:rsidR="00882594" w:rsidRPr="0027194E">
        <w:rPr>
          <w:sz w:val="28"/>
          <w:szCs w:val="28"/>
        </w:rPr>
        <w:t>полученные в исследовании</w:t>
      </w:r>
      <w:r w:rsidRPr="0027194E">
        <w:rPr>
          <w:sz w:val="28"/>
          <w:szCs w:val="28"/>
        </w:rPr>
        <w:t xml:space="preserve"> данные, в виде таблиц</w:t>
      </w:r>
      <w:r w:rsidR="00882594" w:rsidRPr="0027194E">
        <w:rPr>
          <w:sz w:val="28"/>
          <w:szCs w:val="28"/>
        </w:rPr>
        <w:t xml:space="preserve"> и рисунков</w:t>
      </w:r>
      <w:r w:rsidRPr="0027194E">
        <w:rPr>
          <w:sz w:val="28"/>
          <w:szCs w:val="28"/>
        </w:rPr>
        <w:t xml:space="preserve">. Наличие сводных таблиц результатов делает практический анализ и выводы по работе доказательными и обоснованными. Если таблицы громоздкие, их лучше дать в приложении. Туда же целесообразно поместить наиболее интересные или типичные протоколы или их копии, выдержки из протоколов, </w:t>
      </w:r>
      <w:r w:rsidR="00882594" w:rsidRPr="0027194E">
        <w:rPr>
          <w:sz w:val="28"/>
          <w:szCs w:val="28"/>
        </w:rPr>
        <w:t>подукты деятельности участников опытной работы</w:t>
      </w:r>
      <w:r w:rsidRPr="0027194E">
        <w:rPr>
          <w:sz w:val="28"/>
          <w:szCs w:val="28"/>
        </w:rPr>
        <w:t xml:space="preserve"> и другие материалы. Нужно помнить, что и в таблицах и в тексте работы </w:t>
      </w:r>
      <w:r w:rsidR="00882594" w:rsidRPr="0027194E">
        <w:rPr>
          <w:sz w:val="28"/>
          <w:szCs w:val="28"/>
        </w:rPr>
        <w:t>НЕЛЬЗЯ</w:t>
      </w:r>
      <w:r w:rsidRPr="0027194E">
        <w:rPr>
          <w:sz w:val="28"/>
          <w:szCs w:val="28"/>
        </w:rPr>
        <w:t xml:space="preserve"> полностью указывать фамилии, имена </w:t>
      </w:r>
      <w:r w:rsidR="00882594" w:rsidRPr="0027194E">
        <w:rPr>
          <w:sz w:val="28"/>
          <w:szCs w:val="28"/>
        </w:rPr>
        <w:t>участников</w:t>
      </w:r>
      <w:r w:rsidRPr="0027194E">
        <w:rPr>
          <w:sz w:val="28"/>
          <w:szCs w:val="28"/>
        </w:rPr>
        <w:t>, их точное место работы, учебную группу и другие сведения, которые могут указать на конкретного человека. Соблюдая этические нормы и принципы работы, необходимо кодировать испытуемых, например, указывая только порядковый номер или инициалы.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Результаты исследования необходимо интерпретировать, исходя из своей научной позиции (которая должна быть обозначена в теоретической части работы), а также используя знания, полученные в процессе изучения различных отраслей психологической науки.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Желательно, чтобы теоретическая и практическая части работы, а также их подразделы, были примерно соразмерны друг другу, как по структурному делению, так и по объему. Частым недостатком ВКР являются непропорционально большая по объему теоретическая часть работы и практическая глава, едва ли содержащая десяток страниц. В конце практической части необходимо сформулировать основные выводы на основе предшествующего изложения. Разделы должны быть соединены друг с другом последовательностью текста, логикой изложения, между ними не должно быть смысловых разрывов. </w:t>
      </w:r>
    </w:p>
    <w:p w:rsidR="00882594" w:rsidRPr="0027194E" w:rsidRDefault="00882594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 конце каждого параграфа целесообразно сформулировать резюме (2-3 абзаца) по существу изложенного материала, в котором содержится  выражение установленной закономерности между изучаемыми явлениями. Обычно выводы начинаются оборотом «Таким образом,…», затем формулируется содержание самих выводов.</w:t>
      </w:r>
    </w:p>
    <w:p w:rsidR="0019080A" w:rsidRPr="0027194E" w:rsidRDefault="008A08BC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Каждая</w:t>
      </w:r>
      <w:r w:rsidR="00882594" w:rsidRPr="0027194E">
        <w:rPr>
          <w:sz w:val="28"/>
          <w:szCs w:val="28"/>
        </w:rPr>
        <w:t xml:space="preserve"> </w:t>
      </w:r>
      <w:r w:rsidRPr="0027194E">
        <w:rPr>
          <w:sz w:val="28"/>
          <w:szCs w:val="28"/>
        </w:rPr>
        <w:t>глава</w:t>
      </w:r>
      <w:r w:rsidR="00882594" w:rsidRPr="0027194E">
        <w:rPr>
          <w:sz w:val="28"/>
          <w:szCs w:val="28"/>
        </w:rPr>
        <w:t xml:space="preserve"> </w:t>
      </w:r>
      <w:r w:rsidRPr="0027194E">
        <w:rPr>
          <w:sz w:val="28"/>
          <w:szCs w:val="28"/>
        </w:rPr>
        <w:t xml:space="preserve">завершается </w:t>
      </w:r>
      <w:r w:rsidR="00882594" w:rsidRPr="0027194E">
        <w:rPr>
          <w:sz w:val="28"/>
          <w:szCs w:val="28"/>
        </w:rPr>
        <w:t>вывод</w:t>
      </w:r>
      <w:r w:rsidRPr="0027194E">
        <w:rPr>
          <w:sz w:val="28"/>
          <w:szCs w:val="28"/>
        </w:rPr>
        <w:t>ами; объем – 1-2 страницы</w:t>
      </w:r>
      <w:r w:rsidR="00882594" w:rsidRPr="0027194E">
        <w:rPr>
          <w:sz w:val="28"/>
          <w:szCs w:val="28"/>
        </w:rPr>
        <w:t>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</w:t>
      </w:r>
      <w:r w:rsidRPr="0027194E">
        <w:rPr>
          <w:b/>
          <w:sz w:val="28"/>
          <w:szCs w:val="28"/>
        </w:rPr>
        <w:t>заключении</w:t>
      </w:r>
      <w:r w:rsidRPr="0027194E">
        <w:rPr>
          <w:sz w:val="28"/>
          <w:szCs w:val="28"/>
        </w:rPr>
        <w:t xml:space="preserve"> приводятся основные результаты исследования, отмечается степень достижения целей и задач исследования, а также практическая, научная, социальная ценность результатов работы.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заключении следует указывать, чем завершена работа: получением данных о новых объектах, процессах, явлениях, закономерностях; разработкой научных основ, новых методов и принципов исследования; получением качественных и количественных характеристик явлений: разработкой рекомендаций, методик, внедрением в практику вновь </w:t>
      </w:r>
      <w:r w:rsidRPr="0027194E">
        <w:rPr>
          <w:sz w:val="28"/>
          <w:szCs w:val="28"/>
        </w:rPr>
        <w:lastRenderedPageBreak/>
        <w:t>созданных или усовершенствованных продуктов, разработок; получением прочих положительных результатов.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Если при завершении работы получены отрицательные результаты, это также указывается в заключении. 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Данный раздел обычно завершается описанием основных нерешенных вопросов по исследуемой проблеме, в соответствии с этим намечаются перспективные направления дальнейшей работы (1-3 направления) или аргументируют нецелесообразность ее продолжения.</w:t>
      </w:r>
    </w:p>
    <w:p w:rsidR="0019080A" w:rsidRPr="0027194E" w:rsidRDefault="0019080A" w:rsidP="0027194E">
      <w:pPr>
        <w:pStyle w:val="afb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b/>
          <w:i/>
          <w:sz w:val="28"/>
          <w:szCs w:val="28"/>
        </w:rPr>
        <w:t>Примерная схема</w:t>
      </w:r>
      <w:r w:rsidRPr="0027194E">
        <w:rPr>
          <w:sz w:val="28"/>
          <w:szCs w:val="28"/>
        </w:rPr>
        <w:t xml:space="preserve"> заключения выглядит следующим образом:</w:t>
      </w:r>
    </w:p>
    <w:p w:rsidR="0019080A" w:rsidRPr="0027194E" w:rsidRDefault="0019080A" w:rsidP="0027194E">
      <w:pPr>
        <w:pStyle w:val="afb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Степень достижения целей и задач исследования.</w:t>
      </w:r>
    </w:p>
    <w:p w:rsidR="0019080A" w:rsidRPr="0027194E" w:rsidRDefault="0019080A" w:rsidP="0027194E">
      <w:pPr>
        <w:pStyle w:val="afb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Основные выводы по теоретической и эмпирической части работы (в среднем 5-7 пунктов, но может быть и больше).</w:t>
      </w:r>
    </w:p>
    <w:p w:rsidR="0019080A" w:rsidRPr="0027194E" w:rsidRDefault="0019080A" w:rsidP="0027194E">
      <w:pPr>
        <w:pStyle w:val="afb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Вывод о подтверждении, частичном подтверждении или опровержении гипотезы, выдвинутой в начале исследования. Не стоит огорчаться, если гипотеза вашего исследования не нашла своего подтверждения и были получены не те результаты, на которые вы рассчитывали. Отрицательный результат – это тоже результат, он не менее ценен, и часто более интересен, чем априори ожидаемые результаты.</w:t>
      </w:r>
    </w:p>
    <w:p w:rsidR="0019080A" w:rsidRPr="0027194E" w:rsidRDefault="0019080A" w:rsidP="0027194E">
      <w:pPr>
        <w:pStyle w:val="afb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Основные направления будущего исследования, если таковое предполагается.</w:t>
      </w:r>
    </w:p>
    <w:p w:rsidR="00257431" w:rsidRPr="0027194E" w:rsidRDefault="0019080A" w:rsidP="0027194E">
      <w:pPr>
        <w:ind w:firstLine="709"/>
        <w:jc w:val="both"/>
        <w:rPr>
          <w:rStyle w:val="FontStyle11"/>
        </w:rPr>
      </w:pPr>
      <w:r w:rsidRPr="0027194E">
        <w:rPr>
          <w:sz w:val="28"/>
          <w:szCs w:val="28"/>
        </w:rPr>
        <w:t>Общий объем заключения составляет в среднем 2-4 страницы. Заключение является последней частью основного текста работы, за ним следует список литературы.</w:t>
      </w:r>
    </w:p>
    <w:p w:rsidR="0019080A" w:rsidRPr="0027194E" w:rsidRDefault="00E164F8" w:rsidP="0027194E">
      <w:pPr>
        <w:pStyle w:val="afb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rStyle w:val="FontStyle11"/>
          <w:b/>
        </w:rPr>
        <w:t>Список литературы</w:t>
      </w:r>
      <w:r w:rsidRPr="0027194E">
        <w:rPr>
          <w:rStyle w:val="FontStyle11"/>
        </w:rPr>
        <w:t xml:space="preserve"> </w:t>
      </w:r>
      <w:r w:rsidR="0019080A" w:rsidRPr="0027194E">
        <w:rPr>
          <w:sz w:val="28"/>
          <w:szCs w:val="28"/>
        </w:rPr>
        <w:t xml:space="preserve">требует особого внимания, вместе с тем, именно в этой части работы студенты часто допускают небрежность, неточности, грубые ошибки при написании фамилий, инициалов авторов, названии источников, тем самым, портят впечатление о своей работе. </w:t>
      </w:r>
    </w:p>
    <w:p w:rsidR="0019080A" w:rsidRPr="0027194E" w:rsidRDefault="0019080A" w:rsidP="0027194E">
      <w:pPr>
        <w:pStyle w:val="afb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Список литературы включает </w:t>
      </w:r>
      <w:r w:rsidRPr="0027194E">
        <w:rPr>
          <w:b/>
          <w:sz w:val="28"/>
          <w:szCs w:val="28"/>
        </w:rPr>
        <w:t>все</w:t>
      </w:r>
      <w:r w:rsidRPr="0027194E">
        <w:rPr>
          <w:sz w:val="28"/>
          <w:szCs w:val="28"/>
        </w:rPr>
        <w:t xml:space="preserve"> источники (публикации), на которые есть хотя бы одна ссылка в тексте (и упоминание, и цитирование). И, наоборот, на все источники, представленные в списке литературы, обязательно должны быть ссылки в тексте, по крайней мере, один раз. </w:t>
      </w:r>
    </w:p>
    <w:p w:rsidR="0019080A" w:rsidRPr="0027194E" w:rsidRDefault="0019080A" w:rsidP="0027194E">
      <w:pPr>
        <w:pStyle w:val="afb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Список литературы помещается в конце работы, начинается с новой страницы. Сначала печатается посередине строки жирным шрифтом в 14 пт слово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Литература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и через интервальную строку начинается список литературных источников. Вся литература, используемая при подготовке работы, располагается в </w:t>
      </w:r>
      <w:r w:rsidRPr="0027194E">
        <w:rPr>
          <w:b/>
          <w:sz w:val="28"/>
          <w:szCs w:val="28"/>
        </w:rPr>
        <w:t xml:space="preserve">алфавитном </w:t>
      </w:r>
      <w:r w:rsidRPr="0027194E">
        <w:rPr>
          <w:sz w:val="28"/>
          <w:szCs w:val="28"/>
        </w:rPr>
        <w:t xml:space="preserve">порядке. </w:t>
      </w:r>
    </w:p>
    <w:p w:rsidR="00471FC9" w:rsidRPr="0027194E" w:rsidRDefault="0002716C" w:rsidP="0027194E">
      <w:pPr>
        <w:pStyle w:val="afb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7194E">
        <w:rPr>
          <w:sz w:val="28"/>
          <w:szCs w:val="28"/>
        </w:rPr>
        <w:t xml:space="preserve"> списку </w:t>
      </w:r>
      <w:r>
        <w:rPr>
          <w:sz w:val="28"/>
          <w:szCs w:val="28"/>
        </w:rPr>
        <w:t>литературы</w:t>
      </w:r>
      <w:r w:rsidRPr="0027194E">
        <w:rPr>
          <w:sz w:val="28"/>
          <w:szCs w:val="28"/>
        </w:rPr>
        <w:t xml:space="preserve"> ВКР </w:t>
      </w:r>
      <w:r w:rsidR="00471FC9" w:rsidRPr="0027194E">
        <w:rPr>
          <w:sz w:val="28"/>
          <w:szCs w:val="28"/>
        </w:rPr>
        <w:t>предъявляются следующие требования:</w:t>
      </w:r>
    </w:p>
    <w:p w:rsidR="00471FC9" w:rsidRPr="0027194E" w:rsidRDefault="00471FC9" w:rsidP="0027194E">
      <w:pPr>
        <w:pStyle w:val="afb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•</w:t>
      </w:r>
      <w:r w:rsidRPr="0027194E">
        <w:rPr>
          <w:sz w:val="28"/>
          <w:szCs w:val="28"/>
        </w:rPr>
        <w:tab/>
      </w:r>
      <w:r w:rsidR="0026725F">
        <w:rPr>
          <w:sz w:val="28"/>
          <w:szCs w:val="28"/>
        </w:rPr>
        <w:t xml:space="preserve">2/3 </w:t>
      </w:r>
      <w:r w:rsidRPr="0027194E">
        <w:rPr>
          <w:sz w:val="28"/>
          <w:szCs w:val="28"/>
        </w:rPr>
        <w:t>публикаци</w:t>
      </w:r>
      <w:r w:rsidR="0026725F">
        <w:rPr>
          <w:sz w:val="28"/>
          <w:szCs w:val="28"/>
        </w:rPr>
        <w:t>й должны быть</w:t>
      </w:r>
      <w:r w:rsidRPr="0027194E">
        <w:rPr>
          <w:sz w:val="28"/>
          <w:szCs w:val="28"/>
        </w:rPr>
        <w:t xml:space="preserve"> не старше 5 лет (кроме фундаментальных работ)</w:t>
      </w:r>
      <w:r w:rsidR="0026725F">
        <w:rPr>
          <w:sz w:val="28"/>
          <w:szCs w:val="28"/>
        </w:rPr>
        <w:t>;</w:t>
      </w:r>
    </w:p>
    <w:p w:rsidR="00471FC9" w:rsidRPr="0027194E" w:rsidRDefault="00471FC9" w:rsidP="0027194E">
      <w:pPr>
        <w:pStyle w:val="afb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•</w:t>
      </w:r>
      <w:r w:rsidRPr="0027194E">
        <w:rPr>
          <w:sz w:val="28"/>
          <w:szCs w:val="28"/>
        </w:rPr>
        <w:tab/>
        <w:t xml:space="preserve">общее количество </w:t>
      </w:r>
      <w:r w:rsidR="008A08BC" w:rsidRPr="0027194E">
        <w:rPr>
          <w:sz w:val="28"/>
          <w:szCs w:val="28"/>
        </w:rPr>
        <w:t>наименований</w:t>
      </w:r>
      <w:r w:rsidRPr="0027194E">
        <w:rPr>
          <w:sz w:val="28"/>
          <w:szCs w:val="28"/>
        </w:rPr>
        <w:t xml:space="preserve"> – не менее 60 (для ВКР, претендующих на оценку «отлично», – не менее 70)</w:t>
      </w:r>
      <w:r w:rsidR="0026725F">
        <w:rPr>
          <w:sz w:val="28"/>
          <w:szCs w:val="28"/>
        </w:rPr>
        <w:t>;</w:t>
      </w:r>
    </w:p>
    <w:p w:rsidR="00471FC9" w:rsidRPr="0027194E" w:rsidRDefault="00471FC9" w:rsidP="0027194E">
      <w:pPr>
        <w:pStyle w:val="afb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•</w:t>
      </w:r>
      <w:r w:rsidRPr="0027194E">
        <w:rPr>
          <w:sz w:val="28"/>
          <w:szCs w:val="28"/>
        </w:rPr>
        <w:tab/>
        <w:t>не менее двух источников на иностранном языке (который изучал выпускник)</w:t>
      </w:r>
      <w:r w:rsidR="0026725F">
        <w:rPr>
          <w:sz w:val="28"/>
          <w:szCs w:val="28"/>
        </w:rPr>
        <w:t>.</w:t>
      </w:r>
    </w:p>
    <w:p w:rsidR="0019080A" w:rsidRPr="0027194E" w:rsidRDefault="0019080A" w:rsidP="0027194E">
      <w:pPr>
        <w:pStyle w:val="afb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rStyle w:val="FontStyle11"/>
          <w:b/>
        </w:rPr>
        <w:t>П</w:t>
      </w:r>
      <w:r w:rsidR="00E164F8" w:rsidRPr="0027194E">
        <w:rPr>
          <w:rStyle w:val="FontStyle11"/>
          <w:b/>
        </w:rPr>
        <w:t>риложени</w:t>
      </w:r>
      <w:r w:rsidRPr="0027194E">
        <w:rPr>
          <w:rStyle w:val="FontStyle11"/>
          <w:b/>
        </w:rPr>
        <w:t>е.</w:t>
      </w:r>
      <w:r w:rsidR="00E164F8" w:rsidRPr="0027194E">
        <w:rPr>
          <w:rStyle w:val="FontStyle11"/>
        </w:rPr>
        <w:t xml:space="preserve"> </w:t>
      </w:r>
      <w:r w:rsidRPr="0027194E">
        <w:rPr>
          <w:spacing w:val="-2"/>
          <w:sz w:val="28"/>
          <w:szCs w:val="28"/>
        </w:rPr>
        <w:t xml:space="preserve">Характер приложения определяется автором самостоятельно, исходя из </w:t>
      </w:r>
      <w:r w:rsidRPr="0027194E">
        <w:rPr>
          <w:spacing w:val="-5"/>
          <w:sz w:val="28"/>
          <w:szCs w:val="28"/>
        </w:rPr>
        <w:t>содержания.</w:t>
      </w:r>
    </w:p>
    <w:p w:rsidR="0019080A" w:rsidRPr="0027194E" w:rsidRDefault="0019080A" w:rsidP="0027194E">
      <w:pPr>
        <w:pStyle w:val="afb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pacing w:val="-2"/>
          <w:sz w:val="28"/>
          <w:szCs w:val="28"/>
        </w:rPr>
        <w:lastRenderedPageBreak/>
        <w:t xml:space="preserve">В тексте работы на все приложения должны быть ссылки. Порядок </w:t>
      </w:r>
      <w:r w:rsidRPr="0027194E">
        <w:rPr>
          <w:spacing w:val="-3"/>
          <w:sz w:val="28"/>
          <w:szCs w:val="28"/>
        </w:rPr>
        <w:t>оформления по тексту ссылок на приложения такой же, как и оформления ссылок на иллюстрации. Приложения располагают в порядке ссылок на них в тек</w:t>
      </w:r>
      <w:r w:rsidRPr="0027194E">
        <w:rPr>
          <w:spacing w:val="-4"/>
          <w:sz w:val="28"/>
          <w:szCs w:val="28"/>
        </w:rPr>
        <w:t>сте работы.</w:t>
      </w:r>
    </w:p>
    <w:p w:rsidR="0019080A" w:rsidRPr="0027194E" w:rsidRDefault="0019080A" w:rsidP="0027194E">
      <w:pPr>
        <w:pStyle w:val="afb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Каждое приложение следует начинать с новой страницы с указанием в правом верхнем углу слова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Приложение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и его обозначения. Приложение </w:t>
      </w:r>
      <w:r w:rsidRPr="0027194E">
        <w:rPr>
          <w:spacing w:val="-4"/>
          <w:sz w:val="28"/>
          <w:szCs w:val="28"/>
        </w:rPr>
        <w:t>должно иметь заголовок, который записывают симметрично относительно тек</w:t>
      </w:r>
      <w:r w:rsidRPr="0027194E">
        <w:rPr>
          <w:spacing w:val="-3"/>
          <w:sz w:val="28"/>
          <w:szCs w:val="28"/>
        </w:rPr>
        <w:t xml:space="preserve">ста с прописной буквы отдельной строкой. Если используется несколько приложений, то они нумеруются арабскими цифрами без знака </w:t>
      </w:r>
      <w:r w:rsidR="001B01F7" w:rsidRPr="0027194E">
        <w:rPr>
          <w:spacing w:val="-3"/>
          <w:sz w:val="28"/>
          <w:szCs w:val="28"/>
        </w:rPr>
        <w:t>«</w:t>
      </w:r>
      <w:r w:rsidRPr="0027194E">
        <w:rPr>
          <w:spacing w:val="-3"/>
          <w:sz w:val="28"/>
          <w:szCs w:val="28"/>
        </w:rPr>
        <w:t>№</w:t>
      </w:r>
      <w:r w:rsidR="001B01F7" w:rsidRPr="0027194E">
        <w:rPr>
          <w:spacing w:val="-3"/>
          <w:sz w:val="28"/>
          <w:szCs w:val="28"/>
        </w:rPr>
        <w:t>»</w:t>
      </w:r>
      <w:r w:rsidRPr="0027194E">
        <w:rPr>
          <w:spacing w:val="-3"/>
          <w:sz w:val="28"/>
          <w:szCs w:val="28"/>
        </w:rPr>
        <w:t xml:space="preserve"> (например, Приложение 1, Приложение 2 и т.д.). </w:t>
      </w:r>
    </w:p>
    <w:p w:rsidR="0019080A" w:rsidRPr="00D801F9" w:rsidRDefault="0019080A" w:rsidP="0019080A">
      <w:pPr>
        <w:ind w:firstLine="709"/>
        <w:jc w:val="both"/>
        <w:rPr>
          <w:sz w:val="28"/>
          <w:szCs w:val="28"/>
        </w:rPr>
      </w:pPr>
    </w:p>
    <w:p w:rsidR="00E164F8" w:rsidRPr="00D801F9" w:rsidRDefault="00257431" w:rsidP="008A08BC">
      <w:pPr>
        <w:pStyle w:val="2"/>
        <w:spacing w:before="0" w:after="0"/>
        <w:jc w:val="center"/>
        <w:rPr>
          <w:szCs w:val="24"/>
        </w:rPr>
      </w:pPr>
      <w:bookmarkStart w:id="15" w:name="_Toc400023106"/>
      <w:r w:rsidRPr="00D801F9">
        <w:rPr>
          <w:szCs w:val="24"/>
        </w:rPr>
        <w:t>1</w:t>
      </w:r>
      <w:r w:rsidR="00E164F8" w:rsidRPr="00D801F9">
        <w:rPr>
          <w:szCs w:val="24"/>
        </w:rPr>
        <w:t xml:space="preserve">.4 </w:t>
      </w:r>
      <w:r w:rsidR="008A08BC">
        <w:rPr>
          <w:szCs w:val="24"/>
        </w:rPr>
        <w:t xml:space="preserve">ТРЕБОВАНИЯ К </w:t>
      </w:r>
      <w:r w:rsidR="008A08BC" w:rsidRPr="00D801F9">
        <w:rPr>
          <w:szCs w:val="24"/>
        </w:rPr>
        <w:t xml:space="preserve"> </w:t>
      </w:r>
      <w:r w:rsidR="00E164F8" w:rsidRPr="00D801F9">
        <w:rPr>
          <w:szCs w:val="24"/>
        </w:rPr>
        <w:t>ОФОРМЛЕНИ</w:t>
      </w:r>
      <w:r w:rsidR="008A08BC">
        <w:rPr>
          <w:szCs w:val="24"/>
        </w:rPr>
        <w:t>Ю</w:t>
      </w:r>
      <w:r w:rsidR="00E164F8" w:rsidRPr="00D801F9">
        <w:rPr>
          <w:szCs w:val="24"/>
        </w:rPr>
        <w:t xml:space="preserve"> ВЫПУСКНОЙ КВАЛИФИКАЦИОННОЙ РАБОТЫ </w:t>
      </w:r>
      <w:bookmarkEnd w:id="15"/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Требования к оформлению ВКР представлены на основании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(введен в действие Приказом Росстандарта от 24.10.2017 N 1494-ст)</w:t>
      </w:r>
      <w:r w:rsidR="000F075F">
        <w:rPr>
          <w:sz w:val="28"/>
          <w:szCs w:val="28"/>
        </w:rPr>
        <w:t>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Оформление титульного листа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В верхней части листа приводится полное наименование образовательной организации.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Через два межстрочных интервала в правой части листа приводится шаблон согласования.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Через два межстрочных интервала полужирным шрифтом приводятся фамилия, имя и отчество автора работы. Название темы ВКР приводят на следующей строке, прописными буквами без кавычек по центру страницы, отступив один межстрочный интервал.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Через один интервал по центру слова «Выпускная квалификационная работа» (без кавычек), через один интервал – направление подготовки и профиль.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Каждую запись содержания оформляют как отдельный абзац, выровненный влево. Выравнивание подпунктов осуществляется по первой цифре первого пункта содержания. Номера страниц указывают выровненными по правому краю поля и соединяют с наименованием структурного элемента или раздела ВКР посредством отточия.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Наименования структурных элементов ВКР: «СОДЕРЖАНИЕ», «ВВЕДЕНИЕ», «ЗАКЛЮЧЕНИЕ», «СПИСОК ЛИТЕРАТУРЫ», «ПРИЛОЖЕНИЕ» служат заголовками структурных элементов работы.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ВКР начинают с новой страницы.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 xml:space="preserve">Основную часть ВКР следует делить на разделы, подразделы и пункты. Пункты при необходимости могут делиться на подпункты. Разделы и подразделы работы должны иметь заголовки. Пункты и подпункты, как </w:t>
      </w:r>
      <w:r w:rsidRPr="008A08BC">
        <w:rPr>
          <w:sz w:val="28"/>
          <w:szCs w:val="28"/>
        </w:rPr>
        <w:lastRenderedPageBreak/>
        <w:t>правило, заголовков не имеют.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Заголовки разделов и подразделов основной части ВКР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Страницы ВКР следует нумеровать арабскими цифрами, соблюдая сквозную нумерацию по всему тексту, включая приложения. Номер страницы проставляется в центре нижней части страницы без точки. Приложения, которые приведены в ВКР и имеющие собственную нумерацию, допускается не перенумеровать.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Титульный лист включают в общую нумерацию страниц ВКР. Номер страницы на титульном листе не проставляют.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Иллюстрации и таблицы, расположенные на отдельных листах, включают в общую нумерацию страниц ВКР.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Разделы должны иметь порядковые номера в пределах всей ВКР,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отчете непосредственно после текста, где они упоминаются впервые, или на следующей странице (по возможности ближе к соответствующим частям текста). На все иллюстрации должны быть даны ссылки. При ссылке необходимо писать слово «рисунок» и его номер, например: «в соответствии с рисунком 2» и т.д.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 xml:space="preserve">Пример: Рисунок 1 – </w:t>
      </w:r>
      <w:r w:rsidR="000F075F">
        <w:rPr>
          <w:sz w:val="28"/>
          <w:szCs w:val="28"/>
        </w:rPr>
        <w:t>Модель организационной структуры ДОУ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Слово «Рисунок», его номер и через тире наименование помещают после пояснительных данных и располагают в центре под рисунком без точки в конце.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Пример: Рисунок 2 – Оформление таблицы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ее номера. 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– Наименование таблицы. Наименование таблицы приводят с прописной буквы без точки в конце. В таблице допускается </w:t>
      </w:r>
      <w:r w:rsidRPr="008A08BC">
        <w:rPr>
          <w:sz w:val="28"/>
          <w:szCs w:val="28"/>
        </w:rPr>
        <w:lastRenderedPageBreak/>
        <w:t>применять размер шрифта меньше, чем в тексте ВКР.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В выпускной квалификационной работе рекомендуется приводить ссылки на использованные источники. При нумерации ссылок на документы, использованные при составлении текста, приводится сплошная нумерация для всего текста ВКР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:rsid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Шрифт текста работы – Times New Roman, кегль 14, интервал – полуторный.</w:t>
      </w:r>
    </w:p>
    <w:p w:rsidR="00A77803" w:rsidRPr="00D801F9" w:rsidRDefault="00A77803" w:rsidP="008A08BC">
      <w:pPr>
        <w:widowControl w:val="0"/>
        <w:numPr>
          <w:ilvl w:val="2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Порядок оформления </w:t>
      </w:r>
      <w:r w:rsidR="008A08BC">
        <w:rPr>
          <w:sz w:val="28"/>
          <w:szCs w:val="28"/>
        </w:rPr>
        <w:t>ВКР</w:t>
      </w:r>
      <w:r w:rsidRPr="00D801F9">
        <w:rPr>
          <w:sz w:val="28"/>
          <w:szCs w:val="28"/>
        </w:rPr>
        <w:t xml:space="preserve"> приведен в Положении о правилах оформления письменных работ и отчётов обучающихся: </w:t>
      </w:r>
    </w:p>
    <w:p w:rsidR="003E4FF1" w:rsidRPr="00D801F9" w:rsidRDefault="00BA1372" w:rsidP="008A08BC">
      <w:pPr>
        <w:pStyle w:val="af4"/>
        <w:ind w:left="0" w:firstLine="709"/>
        <w:jc w:val="both"/>
        <w:rPr>
          <w:sz w:val="28"/>
          <w:szCs w:val="28"/>
        </w:rPr>
      </w:pPr>
      <w:hyperlink r:id="rId10" w:history="1">
        <w:r>
          <w:rPr>
            <w:rStyle w:val="ab"/>
            <w:sz w:val="28"/>
            <w:szCs w:val="28"/>
          </w:rPr>
          <w:t>http://omga.su/sveden/files/pol_o_prav_oform.pdf</w:t>
        </w:r>
      </w:hyperlink>
      <w:r w:rsidR="0019080A" w:rsidRPr="00D801F9">
        <w:rPr>
          <w:sz w:val="28"/>
          <w:szCs w:val="28"/>
        </w:rPr>
        <w:t xml:space="preserve"> </w:t>
      </w:r>
    </w:p>
    <w:p w:rsidR="008A08BC" w:rsidRDefault="008A08BC" w:rsidP="008A08BC">
      <w:pPr>
        <w:ind w:firstLine="709"/>
        <w:jc w:val="both"/>
        <w:rPr>
          <w:sz w:val="28"/>
          <w:szCs w:val="28"/>
        </w:rPr>
      </w:pPr>
    </w:p>
    <w:p w:rsidR="008A08BC" w:rsidRPr="008A08BC" w:rsidRDefault="008A08BC" w:rsidP="008A08BC">
      <w:pPr>
        <w:ind w:firstLine="709"/>
        <w:jc w:val="both"/>
        <w:rPr>
          <w:sz w:val="28"/>
          <w:szCs w:val="28"/>
        </w:rPr>
      </w:pPr>
      <w:r w:rsidRPr="008A08BC">
        <w:rPr>
          <w:b/>
          <w:sz w:val="28"/>
          <w:szCs w:val="28"/>
        </w:rPr>
        <w:t>Тексты ВКР проверяются на объем заимствования</w:t>
      </w:r>
      <w:r w:rsidRPr="008A08BC">
        <w:rPr>
          <w:sz w:val="28"/>
          <w:szCs w:val="28"/>
        </w:rPr>
        <w:t>. Все заимствования, включенные в текст ВКР, должны быть снабжены ссылками на источник заимствования. Оценка оригинальности текста ВКР по программам магистратуры, определенная лицензионной системой «Антиплагиат</w:t>
      </w:r>
      <w:r>
        <w:rPr>
          <w:sz w:val="28"/>
          <w:szCs w:val="28"/>
        </w:rPr>
        <w:t>. ВУЗ</w:t>
      </w:r>
      <w:r w:rsidRPr="008A08BC">
        <w:rPr>
          <w:sz w:val="28"/>
          <w:szCs w:val="28"/>
        </w:rPr>
        <w:t xml:space="preserve">», не должна быть ниже </w:t>
      </w:r>
      <w:r w:rsidR="00C55833">
        <w:rPr>
          <w:sz w:val="28"/>
          <w:szCs w:val="28"/>
        </w:rPr>
        <w:t>6</w:t>
      </w:r>
      <w:r w:rsidRPr="008A08BC">
        <w:rPr>
          <w:sz w:val="28"/>
          <w:szCs w:val="28"/>
        </w:rPr>
        <w:t>0%.</w:t>
      </w:r>
    </w:p>
    <w:p w:rsidR="003E4FF1" w:rsidRPr="00D801F9" w:rsidRDefault="003E4FF1" w:rsidP="003E4FF1">
      <w:pPr>
        <w:ind w:firstLine="709"/>
        <w:rPr>
          <w:sz w:val="28"/>
          <w:szCs w:val="28"/>
        </w:rPr>
      </w:pPr>
    </w:p>
    <w:p w:rsidR="00E164F8" w:rsidRPr="00D801F9" w:rsidRDefault="00257431" w:rsidP="00E164F8">
      <w:pPr>
        <w:pStyle w:val="1"/>
        <w:rPr>
          <w:rStyle w:val="FontStyle36"/>
          <w:b/>
          <w:bCs/>
          <w:sz w:val="28"/>
          <w:szCs w:val="28"/>
        </w:rPr>
      </w:pPr>
      <w:bookmarkStart w:id="16" w:name="_Toc390874837"/>
      <w:bookmarkStart w:id="17" w:name="_Toc399500936"/>
      <w:bookmarkStart w:id="18" w:name="_Toc400023108"/>
      <w:r w:rsidRPr="00D801F9">
        <w:rPr>
          <w:rStyle w:val="FontStyle36"/>
          <w:b/>
          <w:bCs/>
          <w:sz w:val="28"/>
          <w:szCs w:val="28"/>
        </w:rPr>
        <w:t>II</w:t>
      </w:r>
      <w:r w:rsidR="00E164F8" w:rsidRPr="00D801F9">
        <w:rPr>
          <w:rStyle w:val="FontStyle36"/>
          <w:b/>
          <w:bCs/>
          <w:sz w:val="28"/>
          <w:szCs w:val="28"/>
        </w:rPr>
        <w:t>. ПОДГОТОВКА ВЫПУСКНОЙ КВАЛИФИКАЦИОННОЙ РАБОТЫ К ЗАЩИТЕ</w:t>
      </w:r>
      <w:bookmarkEnd w:id="16"/>
      <w:bookmarkEnd w:id="17"/>
      <w:bookmarkEnd w:id="18"/>
    </w:p>
    <w:p w:rsidR="00257431" w:rsidRPr="00D801F9" w:rsidRDefault="00257431" w:rsidP="00E164F8">
      <w:pPr>
        <w:ind w:firstLine="709"/>
        <w:rPr>
          <w:b/>
          <w:i/>
          <w:sz w:val="28"/>
          <w:szCs w:val="28"/>
        </w:rPr>
      </w:pPr>
    </w:p>
    <w:p w:rsidR="00E164F8" w:rsidRPr="000F075F" w:rsidRDefault="00E164F8" w:rsidP="000F075F">
      <w:pPr>
        <w:ind w:firstLine="709"/>
        <w:rPr>
          <w:sz w:val="28"/>
          <w:szCs w:val="28"/>
        </w:rPr>
      </w:pPr>
      <w:r w:rsidRPr="000F075F">
        <w:rPr>
          <w:b/>
          <w:i/>
          <w:sz w:val="28"/>
          <w:szCs w:val="28"/>
        </w:rPr>
        <w:t>Получение отзыва научного руководителя</w:t>
      </w:r>
      <w:r w:rsidR="000F075F" w:rsidRPr="000F075F">
        <w:rPr>
          <w:b/>
          <w:i/>
          <w:sz w:val="28"/>
          <w:szCs w:val="28"/>
        </w:rPr>
        <w:t xml:space="preserve">. </w:t>
      </w:r>
      <w:r w:rsidRPr="000F075F">
        <w:rPr>
          <w:sz w:val="28"/>
          <w:szCs w:val="28"/>
        </w:rPr>
        <w:t>К защите допускаются только те выпускные квалификационные работы, которые соответствуют всем предъявляемым к ним требованиям.</w:t>
      </w:r>
    </w:p>
    <w:p w:rsidR="00E164F8" w:rsidRPr="00D801F9" w:rsidRDefault="00E164F8" w:rsidP="00E164F8">
      <w:pPr>
        <w:pStyle w:val="af1"/>
        <w:rPr>
          <w:color w:val="auto"/>
        </w:rPr>
      </w:pPr>
      <w:r w:rsidRPr="000F075F">
        <w:rPr>
          <w:color w:val="auto"/>
        </w:rPr>
        <w:t>Полностью оформленную выпускную квалификационную работу</w:t>
      </w:r>
      <w:r w:rsidRPr="00D801F9">
        <w:rPr>
          <w:color w:val="auto"/>
        </w:rPr>
        <w:t xml:space="preserve"> студент передает научному руководителю для подготовки письменного отзыва. </w:t>
      </w:r>
      <w:r w:rsidRPr="00D801F9">
        <w:rPr>
          <w:rStyle w:val="FontStyle11"/>
          <w:color w:val="auto"/>
        </w:rPr>
        <w:t>Научный руководитель оценивает результаты исследовани</w:t>
      </w:r>
      <w:r w:rsidR="00227CA2" w:rsidRPr="00D801F9">
        <w:rPr>
          <w:rStyle w:val="FontStyle11"/>
          <w:color w:val="auto"/>
        </w:rPr>
        <w:t>я в форме отзыва</w:t>
      </w:r>
      <w:r w:rsidRPr="00D801F9">
        <w:rPr>
          <w:rStyle w:val="FontStyle11"/>
          <w:color w:val="auto"/>
        </w:rPr>
        <w:t xml:space="preserve">, в котором характеризует качество выпускной работы, отмечает положительные стороны, отражает значение темы, ее актуальность, насколько успешно студент справился с рассмотрением теоретических и практических вопросов, степень самостоятельности исследования, готовность студента к профессиональной деятельности. Особое внимание обращается на недостатки, не устраненные выпускником. </w:t>
      </w:r>
      <w:r w:rsidRPr="00D801F9">
        <w:rPr>
          <w:color w:val="auto"/>
        </w:rPr>
        <w:t>В конце отзыва делается заключение о соответствии работы предъявляемым к ней требованиям и о возможности представления работы к защите.</w:t>
      </w:r>
    </w:p>
    <w:p w:rsidR="00227CA2" w:rsidRPr="00D801F9" w:rsidRDefault="00E164F8" w:rsidP="000F075F">
      <w:pPr>
        <w:pStyle w:val="af1"/>
      </w:pPr>
      <w:r w:rsidRPr="00D801F9">
        <w:rPr>
          <w:rStyle w:val="FontStyle11"/>
          <w:b/>
          <w:i/>
          <w:color w:val="auto"/>
        </w:rPr>
        <w:t>Прохождение предварительной защиты ВКР</w:t>
      </w:r>
      <w:r w:rsidR="000F075F">
        <w:rPr>
          <w:rStyle w:val="FontStyle11"/>
          <w:b/>
          <w:i/>
          <w:color w:val="auto"/>
        </w:rPr>
        <w:t xml:space="preserve">. </w:t>
      </w:r>
      <w:r w:rsidRPr="00D801F9">
        <w:t xml:space="preserve">Предварительная защита выпускной квалификационной работы  направлена на повышение качества работы студента, устранения отмеченных замечаний по оформлению и содержанию. Предварительная защита выпускной квалификационной работы проводится на выпускающей кафедре </w:t>
      </w:r>
      <w:r w:rsidR="00D93B1D" w:rsidRPr="00D801F9">
        <w:t xml:space="preserve">педагогики, </w:t>
      </w:r>
      <w:r w:rsidR="00D93B1D" w:rsidRPr="00D801F9">
        <w:lastRenderedPageBreak/>
        <w:t>психологии и социальной работы</w:t>
      </w:r>
      <w:r w:rsidR="00227CA2" w:rsidRPr="00D801F9">
        <w:t>, осуществляется по утвержденному графику, за 2-3 недели до защиты ВКР.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Для этого заведующий кафедрой </w:t>
      </w:r>
      <w:r w:rsidR="00D93B1D" w:rsidRPr="00D801F9">
        <w:rPr>
          <w:sz w:val="28"/>
          <w:szCs w:val="28"/>
        </w:rPr>
        <w:t>педагогики, психологии и социальной работы</w:t>
      </w:r>
      <w:r w:rsidRPr="00D801F9">
        <w:rPr>
          <w:sz w:val="28"/>
          <w:szCs w:val="28"/>
        </w:rPr>
        <w:t xml:space="preserve"> утверждает состав комиссии из профессорско-преподавательского состава кафедры и сроки предварительной защиты, которые доводятся до сведения студентов на кафедре.</w:t>
      </w:r>
    </w:p>
    <w:p w:rsidR="00E164F8" w:rsidRPr="00D801F9" w:rsidRDefault="00E164F8" w:rsidP="00E164F8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На предзащите в обязательном порядке должны присутствовать студенты, их научные руководители и комиссия по предзащите, назначаемая заведующим кафедрой. Председателем комиссии по предзащите является заведующий кафедрой. Результаты предзащиты оформляются протоколом комиссии.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Для прохождения предварительной защиты студент должен предоставить выпускную квалификационную работу (не сброшюрованную), офор</w:t>
      </w:r>
      <w:r w:rsidR="00227CA2" w:rsidRPr="00D801F9">
        <w:rPr>
          <w:sz w:val="28"/>
          <w:szCs w:val="28"/>
        </w:rPr>
        <w:t>мленную в установленном порядке</w:t>
      </w:r>
      <w:r w:rsidR="0055529F" w:rsidRPr="00D801F9">
        <w:rPr>
          <w:sz w:val="28"/>
          <w:szCs w:val="28"/>
        </w:rPr>
        <w:t xml:space="preserve"> и черновой вариант доклада с сопутствующим презентационным материалом</w:t>
      </w:r>
      <w:r w:rsidRPr="00D801F9">
        <w:rPr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По итогам предварительной защиты заведующий кафедрой </w:t>
      </w:r>
      <w:r w:rsidR="00D93B1D" w:rsidRPr="00D801F9">
        <w:rPr>
          <w:sz w:val="28"/>
          <w:szCs w:val="28"/>
        </w:rPr>
        <w:t>педагогики, психологии и социальной работы</w:t>
      </w:r>
      <w:r w:rsidR="00227CA2" w:rsidRPr="00D801F9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>на основе предоставленных преподавателями</w:t>
      </w:r>
      <w:r w:rsidR="00354B1F">
        <w:rPr>
          <w:sz w:val="28"/>
          <w:szCs w:val="28"/>
        </w:rPr>
        <w:t xml:space="preserve"> – </w:t>
      </w:r>
      <w:r w:rsidRPr="00D801F9">
        <w:rPr>
          <w:sz w:val="28"/>
          <w:szCs w:val="28"/>
        </w:rPr>
        <w:t xml:space="preserve">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доработки. </w:t>
      </w:r>
    </w:p>
    <w:p w:rsidR="00E164F8" w:rsidRPr="00D801F9" w:rsidRDefault="00E164F8" w:rsidP="00E164F8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В случае если студент не явился на заседание комиссии по предзащите по уважительной причине, подтвержденной документально, заведующим кафедрой дополнительно назначаются сроки проведения предзащиты для этого студента. </w:t>
      </w:r>
    </w:p>
    <w:p w:rsidR="0055529F" w:rsidRPr="000F075F" w:rsidRDefault="0055529F" w:rsidP="000F075F">
      <w:pPr>
        <w:pStyle w:val="2"/>
        <w:spacing w:before="0" w:after="0"/>
        <w:ind w:firstLine="709"/>
        <w:jc w:val="both"/>
        <w:rPr>
          <w:b w:val="0"/>
          <w:sz w:val="28"/>
        </w:rPr>
      </w:pPr>
      <w:bookmarkStart w:id="19" w:name="_Toc388876548"/>
      <w:r w:rsidRPr="00D801F9">
        <w:rPr>
          <w:i/>
          <w:sz w:val="28"/>
        </w:rPr>
        <w:t>Разработка тезисов доклада и информационных материалов на</w:t>
      </w:r>
      <w:r w:rsidR="000F075F">
        <w:rPr>
          <w:i/>
          <w:sz w:val="28"/>
        </w:rPr>
        <w:t xml:space="preserve"> </w:t>
      </w:r>
      <w:r w:rsidRPr="00D801F9">
        <w:rPr>
          <w:i/>
          <w:sz w:val="28"/>
        </w:rPr>
        <w:t>защиту</w:t>
      </w:r>
      <w:bookmarkEnd w:id="19"/>
      <w:r w:rsidR="000F075F">
        <w:rPr>
          <w:i/>
          <w:sz w:val="28"/>
        </w:rPr>
        <w:t xml:space="preserve">. </w:t>
      </w:r>
      <w:r w:rsidRPr="000F075F">
        <w:rPr>
          <w:b w:val="0"/>
          <w:sz w:val="28"/>
        </w:rPr>
        <w:t>Защита выпускной квалификационной работы проводится в ака</w:t>
      </w:r>
      <w:r w:rsidR="00AC04F7" w:rsidRPr="000F075F">
        <w:rPr>
          <w:b w:val="0"/>
          <w:sz w:val="28"/>
        </w:rPr>
        <w:t>демии на открытом заседании ГЭ</w:t>
      </w:r>
      <w:r w:rsidRPr="000F075F">
        <w:rPr>
          <w:b w:val="0"/>
          <w:sz w:val="28"/>
        </w:rPr>
        <w:t>К.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 защите студент готовится заранее: пишет тезисы доклада, готовит презентацию и раздаточный материал</w:t>
      </w:r>
      <w:r w:rsidR="00B807B6" w:rsidRPr="00D801F9">
        <w:rPr>
          <w:sz w:val="28"/>
          <w:szCs w:val="28"/>
        </w:rPr>
        <w:t xml:space="preserve"> (при необходимости)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Продолжительность доклада не должна превышать 7-9 минут.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b/>
          <w:sz w:val="28"/>
          <w:szCs w:val="28"/>
        </w:rPr>
        <w:t>В докладе</w:t>
      </w:r>
      <w:r w:rsidRPr="00D801F9">
        <w:rPr>
          <w:sz w:val="28"/>
          <w:szCs w:val="28"/>
        </w:rPr>
        <w:t xml:space="preserve"> должны быть отражены:</w:t>
      </w:r>
    </w:p>
    <w:p w:rsidR="0055529F" w:rsidRPr="00D801F9" w:rsidRDefault="0055529F" w:rsidP="00A56031">
      <w:pPr>
        <w:pStyle w:val="22"/>
        <w:widowControl w:val="0"/>
        <w:numPr>
          <w:ilvl w:val="0"/>
          <w:numId w:val="17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актуальность выбранной темы выпускной квалификационной работы, ее цель, </w:t>
      </w:r>
      <w:r w:rsidR="000F075F" w:rsidRPr="00D801F9">
        <w:rPr>
          <w:sz w:val="28"/>
          <w:szCs w:val="28"/>
        </w:rPr>
        <w:t>предмет и объект исследования</w:t>
      </w:r>
      <w:r w:rsidR="000F075F">
        <w:rPr>
          <w:sz w:val="28"/>
          <w:szCs w:val="28"/>
        </w:rPr>
        <w:t xml:space="preserve">, гипотеза, </w:t>
      </w:r>
      <w:r w:rsidRPr="00D801F9">
        <w:rPr>
          <w:sz w:val="28"/>
          <w:szCs w:val="28"/>
        </w:rPr>
        <w:t>задачи;</w:t>
      </w:r>
    </w:p>
    <w:p w:rsidR="0055529F" w:rsidRPr="00D801F9" w:rsidRDefault="0055529F" w:rsidP="00A56031">
      <w:pPr>
        <w:pStyle w:val="22"/>
        <w:widowControl w:val="0"/>
        <w:numPr>
          <w:ilvl w:val="0"/>
          <w:numId w:val="17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результаты проведенного в </w:t>
      </w:r>
      <w:r w:rsidR="00B807B6" w:rsidRPr="00D801F9">
        <w:rPr>
          <w:sz w:val="28"/>
          <w:szCs w:val="28"/>
        </w:rPr>
        <w:t xml:space="preserve">образовательной </w:t>
      </w:r>
      <w:r w:rsidRPr="00D801F9">
        <w:rPr>
          <w:sz w:val="28"/>
          <w:szCs w:val="28"/>
        </w:rPr>
        <w:t>организации исследования;</w:t>
      </w:r>
    </w:p>
    <w:p w:rsidR="0055529F" w:rsidRPr="00D801F9" w:rsidRDefault="0055529F" w:rsidP="00A56031">
      <w:pPr>
        <w:pStyle w:val="22"/>
        <w:widowControl w:val="0"/>
        <w:numPr>
          <w:ilvl w:val="0"/>
          <w:numId w:val="17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основные выводы, практические рекомендации, прогнозы, комплексные решения.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Основная часть доклада должна носить практический характер, то есть демонстрировать результаты проведенного анализа проблемы и выработанные автором практические рекомендации.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При подготовке доклада необходимо учесть замечания научного руководителя и рецензента.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Рассмотрим внутреннее </w:t>
      </w:r>
      <w:r w:rsidRPr="00D801F9">
        <w:rPr>
          <w:b/>
          <w:sz w:val="28"/>
          <w:szCs w:val="28"/>
        </w:rPr>
        <w:t>содержание доклада</w:t>
      </w:r>
      <w:r w:rsidRPr="00D801F9">
        <w:rPr>
          <w:sz w:val="28"/>
          <w:szCs w:val="28"/>
        </w:rPr>
        <w:t>, последовательность его изложения.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>Будет уместн</w:t>
      </w:r>
      <w:r w:rsidR="00AC04F7" w:rsidRPr="00D801F9">
        <w:rPr>
          <w:sz w:val="28"/>
          <w:szCs w:val="28"/>
        </w:rPr>
        <w:t>о начать доклад с обращения к ГЭ</w:t>
      </w:r>
      <w:r w:rsidRPr="00D801F9">
        <w:rPr>
          <w:sz w:val="28"/>
          <w:szCs w:val="28"/>
        </w:rPr>
        <w:t xml:space="preserve">К, а также присутствующим на защите. Например: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Уважаемый председатель, чле</w:t>
      </w:r>
      <w:r w:rsidR="00AC04F7" w:rsidRPr="00D801F9">
        <w:rPr>
          <w:sz w:val="28"/>
          <w:szCs w:val="28"/>
        </w:rPr>
        <w:t>ны ГЭ</w:t>
      </w:r>
      <w:r w:rsidRPr="00D801F9">
        <w:rPr>
          <w:sz w:val="28"/>
          <w:szCs w:val="28"/>
        </w:rPr>
        <w:t>К, присутствующие, вашему вниманию представляется выпускная квалификационная работа на тему (указывается тема работы)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Далее рекомендуется конкретно и лаконично обосновать актуальность темы в научном и прикладном аспекте. Например: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Актуальность темы в научном аспекте обуславливается следующим: во-первых, …, во-вторых,…, в-третьих,…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 xml:space="preserve">.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 xml:space="preserve">Прикладное значение темы определяется тем, что, во-первых, </w:t>
      </w:r>
      <w:r w:rsidR="00354B1F">
        <w:rPr>
          <w:sz w:val="28"/>
          <w:szCs w:val="28"/>
        </w:rPr>
        <w:t>..</w:t>
      </w:r>
      <w:r w:rsidRPr="00D801F9">
        <w:rPr>
          <w:sz w:val="28"/>
          <w:szCs w:val="28"/>
        </w:rPr>
        <w:t>., во-вторых,</w:t>
      </w:r>
      <w:r w:rsidR="00354B1F">
        <w:rPr>
          <w:sz w:val="28"/>
          <w:szCs w:val="28"/>
        </w:rPr>
        <w:t>…</w:t>
      </w:r>
      <w:r w:rsidRPr="00D801F9">
        <w:rPr>
          <w:sz w:val="28"/>
          <w:szCs w:val="28"/>
        </w:rPr>
        <w:t>, в-третьих,</w:t>
      </w:r>
      <w:r w:rsidR="00354B1F">
        <w:rPr>
          <w:sz w:val="28"/>
          <w:szCs w:val="28"/>
        </w:rPr>
        <w:t>..</w:t>
      </w:r>
      <w:r w:rsidRPr="00D801F9">
        <w:rPr>
          <w:sz w:val="28"/>
          <w:szCs w:val="28"/>
        </w:rPr>
        <w:t>.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Затем необходимо указать цель, </w:t>
      </w:r>
      <w:r w:rsidR="000F075F" w:rsidRPr="00D801F9">
        <w:rPr>
          <w:sz w:val="28"/>
          <w:szCs w:val="28"/>
        </w:rPr>
        <w:t>объект и предмет исследования,</w:t>
      </w:r>
      <w:r w:rsidR="000F075F">
        <w:rPr>
          <w:sz w:val="28"/>
          <w:szCs w:val="28"/>
        </w:rPr>
        <w:t xml:space="preserve"> гипотезу, </w:t>
      </w:r>
      <w:r w:rsidRPr="00D801F9">
        <w:rPr>
          <w:sz w:val="28"/>
          <w:szCs w:val="28"/>
        </w:rPr>
        <w:t xml:space="preserve">задачи, перейдя, таким образом, к изложению основных результатов теоретического и эмпирического исследований, сути конкретных предложений. </w:t>
      </w:r>
      <w:r w:rsidR="006011B3">
        <w:rPr>
          <w:sz w:val="28"/>
          <w:szCs w:val="28"/>
        </w:rPr>
        <w:t xml:space="preserve">Далее необходимо представить решение каждой задачи исследования. </w:t>
      </w:r>
      <w:r w:rsidRPr="00D801F9">
        <w:rPr>
          <w:sz w:val="28"/>
          <w:szCs w:val="28"/>
        </w:rPr>
        <w:t xml:space="preserve">В заключение можно отметить перспективы практического использования результатов выпускной работы. Заканчивается выступление словами: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Благодарю за внимание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b/>
          <w:sz w:val="28"/>
          <w:szCs w:val="28"/>
        </w:rPr>
        <w:t>Презентационная часть</w:t>
      </w:r>
      <w:r w:rsidRPr="00D801F9">
        <w:rPr>
          <w:sz w:val="28"/>
          <w:szCs w:val="28"/>
        </w:rPr>
        <w:t xml:space="preserve"> является необходимым условием оформления выпускной квалификационной работы. Она включает презентацию и соответствующий раздаточный материал.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6011B3">
        <w:rPr>
          <w:sz w:val="28"/>
          <w:szCs w:val="28"/>
        </w:rPr>
        <w:t>Содержание и оформление информационных материалов</w:t>
      </w:r>
      <w:r w:rsidRPr="00D801F9">
        <w:rPr>
          <w:sz w:val="28"/>
          <w:szCs w:val="28"/>
        </w:rPr>
        <w:t xml:space="preserve"> для защиты ВКР</w:t>
      </w:r>
      <w:r w:rsidRPr="00D801F9">
        <w:rPr>
          <w:b/>
          <w:sz w:val="28"/>
          <w:szCs w:val="28"/>
        </w:rPr>
        <w:t xml:space="preserve"> </w:t>
      </w:r>
      <w:r w:rsidRPr="00D801F9">
        <w:rPr>
          <w:sz w:val="28"/>
          <w:szCs w:val="28"/>
        </w:rPr>
        <w:t>должны быть проверены и одобрены научным руководителем. Студент представляет руководителю материал в период согласования с ним тезисов доклада, примерно за 3-5 дней до защиты.</w:t>
      </w:r>
    </w:p>
    <w:p w:rsidR="0014140F" w:rsidRPr="00D801F9" w:rsidRDefault="0055529F" w:rsidP="0014140F">
      <w:pPr>
        <w:ind w:firstLine="709"/>
        <w:jc w:val="both"/>
        <w:rPr>
          <w:sz w:val="28"/>
          <w:szCs w:val="28"/>
        </w:rPr>
      </w:pPr>
      <w:r w:rsidRPr="00D801F9">
        <w:rPr>
          <w:b/>
          <w:i/>
          <w:sz w:val="28"/>
          <w:szCs w:val="28"/>
        </w:rPr>
        <w:t xml:space="preserve">Презентация </w:t>
      </w:r>
      <w:r w:rsidR="0014140F" w:rsidRPr="00D801F9">
        <w:rPr>
          <w:sz w:val="28"/>
          <w:szCs w:val="28"/>
        </w:rPr>
        <w:t xml:space="preserve">подготавливается студентом в программе </w:t>
      </w:r>
      <w:r w:rsidR="0014140F" w:rsidRPr="00D801F9">
        <w:rPr>
          <w:i/>
          <w:sz w:val="28"/>
          <w:szCs w:val="28"/>
          <w:lang w:val="en-US"/>
        </w:rPr>
        <w:t>Microsoft</w:t>
      </w:r>
      <w:r w:rsidR="0014140F" w:rsidRPr="00D801F9">
        <w:rPr>
          <w:i/>
          <w:sz w:val="28"/>
          <w:szCs w:val="28"/>
        </w:rPr>
        <w:t xml:space="preserve"> </w:t>
      </w:r>
      <w:r w:rsidR="0014140F" w:rsidRPr="00D801F9">
        <w:rPr>
          <w:i/>
          <w:sz w:val="28"/>
          <w:szCs w:val="28"/>
          <w:lang w:val="en-US"/>
        </w:rPr>
        <w:t>Office</w:t>
      </w:r>
      <w:r w:rsidR="0014140F" w:rsidRPr="00D801F9">
        <w:rPr>
          <w:i/>
          <w:sz w:val="28"/>
          <w:szCs w:val="28"/>
        </w:rPr>
        <w:t xml:space="preserve"> </w:t>
      </w:r>
      <w:r w:rsidR="0014140F" w:rsidRPr="00D801F9">
        <w:rPr>
          <w:i/>
          <w:sz w:val="28"/>
          <w:szCs w:val="28"/>
          <w:lang w:val="en-US"/>
        </w:rPr>
        <w:t>Power</w:t>
      </w:r>
      <w:r w:rsidR="0014140F" w:rsidRPr="00D801F9">
        <w:rPr>
          <w:i/>
          <w:sz w:val="28"/>
          <w:szCs w:val="28"/>
        </w:rPr>
        <w:t xml:space="preserve"> </w:t>
      </w:r>
      <w:r w:rsidR="0014140F" w:rsidRPr="00D801F9">
        <w:rPr>
          <w:i/>
          <w:sz w:val="28"/>
          <w:szCs w:val="28"/>
          <w:lang w:val="en-US"/>
        </w:rPr>
        <w:t>Point</w:t>
      </w:r>
      <w:r w:rsidR="0014140F" w:rsidRPr="00D801F9">
        <w:rPr>
          <w:i/>
          <w:sz w:val="28"/>
          <w:szCs w:val="28"/>
        </w:rPr>
        <w:t>.</w:t>
      </w:r>
      <w:r w:rsidR="0014140F" w:rsidRPr="00D801F9">
        <w:rPr>
          <w:sz w:val="28"/>
          <w:szCs w:val="28"/>
        </w:rPr>
        <w:t xml:space="preserve"> Она представляет собой иллюстрационный материал, кратко отражающий содержание доклада автора ВКР, и может быть представлена в виде рисунков, схем, таблиц, графиков и диаграмм, которые должны наглядно дополнять и подтверждать изложенный материал. </w:t>
      </w:r>
      <w:r w:rsidR="00354B1F">
        <w:rPr>
          <w:sz w:val="28"/>
          <w:szCs w:val="28"/>
        </w:rPr>
        <w:t>К</w:t>
      </w:r>
      <w:r w:rsidR="0014140F" w:rsidRPr="00D801F9">
        <w:rPr>
          <w:sz w:val="28"/>
          <w:szCs w:val="28"/>
        </w:rPr>
        <w:t xml:space="preserve">оличество слайдов, на которых представляется материал, </w:t>
      </w:r>
      <w:r w:rsidR="00354B1F">
        <w:rPr>
          <w:sz w:val="28"/>
          <w:szCs w:val="28"/>
        </w:rPr>
        <w:t>не должно превышать</w:t>
      </w:r>
      <w:r w:rsidR="0014140F" w:rsidRPr="00D801F9">
        <w:rPr>
          <w:sz w:val="28"/>
          <w:szCs w:val="28"/>
        </w:rPr>
        <w:t xml:space="preserve"> 1</w:t>
      </w:r>
      <w:r w:rsidR="00354B1F">
        <w:rPr>
          <w:sz w:val="28"/>
          <w:szCs w:val="28"/>
        </w:rPr>
        <w:t>5</w:t>
      </w:r>
      <w:r w:rsidR="0014140F" w:rsidRPr="00D801F9">
        <w:rPr>
          <w:sz w:val="28"/>
          <w:szCs w:val="28"/>
        </w:rPr>
        <w:t xml:space="preserve">. </w:t>
      </w:r>
    </w:p>
    <w:p w:rsidR="0014140F" w:rsidRPr="00D801F9" w:rsidRDefault="0014140F" w:rsidP="00354B1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НЕ РЕКОМЕНДУЕТСЯ:</w:t>
      </w:r>
    </w:p>
    <w:p w:rsidR="0014140F" w:rsidRPr="00D801F9" w:rsidRDefault="0014140F" w:rsidP="00354B1F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перегружать слайд текстовым материалом;</w:t>
      </w:r>
    </w:p>
    <w:p w:rsidR="0014140F" w:rsidRPr="00D801F9" w:rsidRDefault="0014140F" w:rsidP="00354B1F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перегружать презентацию излишней анимацией; </w:t>
      </w:r>
    </w:p>
    <w:p w:rsidR="0014140F" w:rsidRPr="00D801F9" w:rsidRDefault="0014140F" w:rsidP="00354B1F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превышать рекомендуемое количество слайдов.</w:t>
      </w:r>
    </w:p>
    <w:p w:rsidR="00354B1F" w:rsidRDefault="00354B1F" w:rsidP="0014140F">
      <w:pPr>
        <w:jc w:val="both"/>
        <w:rPr>
          <w:b/>
          <w:sz w:val="28"/>
          <w:szCs w:val="28"/>
        </w:rPr>
      </w:pP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ВНИМАНИЕ!!!!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Не позднее чем за 5 (пять) календарных дн</w:t>
      </w:r>
      <w:r w:rsidR="00354B1F">
        <w:rPr>
          <w:sz w:val="28"/>
          <w:szCs w:val="28"/>
        </w:rPr>
        <w:t>ей</w:t>
      </w:r>
      <w:r w:rsidRPr="00D801F9">
        <w:rPr>
          <w:sz w:val="28"/>
          <w:szCs w:val="28"/>
        </w:rPr>
        <w:t xml:space="preserve"> до дня защиты выпускной квалификационной работы в государственную экзаменационную комиссию передается: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1) ВКР, переплетенная в соответствии с установленными требованиями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2) ВКР в электронном виде вместе со слайдами презентации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3) отзыв научного руководителя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6011B3" w:rsidP="00601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рецензию, подписанную руководителем базовой организации, где проходила преддипломная практика;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 xml:space="preserve"> 5) заключение об экспертизе текста ВКР по программе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Антиплагиат</w:t>
      </w:r>
      <w:r w:rsidR="006011B3">
        <w:rPr>
          <w:sz w:val="28"/>
          <w:szCs w:val="28"/>
        </w:rPr>
        <w:t>. ВУЗ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</w:p>
    <w:p w:rsidR="0014140F" w:rsidRPr="00D801F9" w:rsidRDefault="0014140F" w:rsidP="006011B3">
      <w:pPr>
        <w:ind w:firstLine="709"/>
        <w:jc w:val="both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 xml:space="preserve">Файлы записываются на CD – диск.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Текст ВКР представляется на электронном носителе в формате </w:t>
      </w:r>
      <w:r w:rsidR="006011B3">
        <w:rPr>
          <w:sz w:val="28"/>
          <w:szCs w:val="28"/>
        </w:rPr>
        <w:t>.</w:t>
      </w:r>
      <w:r w:rsidR="006011B3">
        <w:rPr>
          <w:sz w:val="28"/>
          <w:szCs w:val="28"/>
          <w:lang w:val="en-US"/>
        </w:rPr>
        <w:t>docx</w:t>
      </w:r>
      <w:r w:rsidR="006011B3" w:rsidRPr="00297A1C">
        <w:rPr>
          <w:sz w:val="28"/>
          <w:szCs w:val="28"/>
        </w:rPr>
        <w:t>* (.</w:t>
      </w:r>
      <w:r w:rsidR="006011B3">
        <w:rPr>
          <w:sz w:val="28"/>
          <w:szCs w:val="28"/>
          <w:lang w:val="en-US"/>
        </w:rPr>
        <w:t>doc</w:t>
      </w:r>
      <w:r w:rsidR="006011B3" w:rsidRPr="00297A1C">
        <w:rPr>
          <w:sz w:val="28"/>
          <w:szCs w:val="28"/>
        </w:rPr>
        <w:t xml:space="preserve">.*, </w:t>
      </w:r>
      <w:r w:rsidRPr="00D801F9">
        <w:rPr>
          <w:sz w:val="28"/>
          <w:szCs w:val="28"/>
        </w:rPr>
        <w:t>RTF</w:t>
      </w:r>
      <w:r w:rsidR="006011B3" w:rsidRPr="00297A1C">
        <w:rPr>
          <w:sz w:val="28"/>
          <w:szCs w:val="28"/>
        </w:rPr>
        <w:t xml:space="preserve">) </w:t>
      </w:r>
      <w:r w:rsidRPr="00D801F9">
        <w:rPr>
          <w:sz w:val="28"/>
          <w:szCs w:val="28"/>
        </w:rPr>
        <w:t>текстового редактора Microsoft Word. Отзыв, рецензия, справка – в формате PDF.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CD-диск должен содержать внешнюю маркировку в виде наклейки или надписи перманентным маркером с указанием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- фамилии и инициалов студента;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- наименования факультета;</w:t>
      </w:r>
    </w:p>
    <w:p w:rsidR="006011B3" w:rsidRPr="006011B3" w:rsidRDefault="0014140F" w:rsidP="00C34BCB">
      <w:pPr>
        <w:ind w:firstLine="709"/>
        <w:rPr>
          <w:sz w:val="28"/>
          <w:szCs w:val="28"/>
        </w:rPr>
      </w:pPr>
      <w:r w:rsidRPr="00D801F9">
        <w:rPr>
          <w:sz w:val="28"/>
          <w:szCs w:val="28"/>
        </w:rPr>
        <w:t>-</w:t>
      </w:r>
      <w:r w:rsidR="006011B3" w:rsidRPr="00297A1C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>кода направления подготовки (44.04.0</w:t>
      </w:r>
      <w:r w:rsidR="00C34BCB">
        <w:rPr>
          <w:sz w:val="28"/>
          <w:szCs w:val="28"/>
        </w:rPr>
        <w:t>1</w:t>
      </w:r>
      <w:r w:rsidRPr="00D801F9">
        <w:rPr>
          <w:sz w:val="28"/>
          <w:szCs w:val="28"/>
        </w:rPr>
        <w:t xml:space="preserve"> – </w:t>
      </w:r>
      <w:r w:rsidR="00074B1F">
        <w:rPr>
          <w:sz w:val="28"/>
          <w:szCs w:val="28"/>
        </w:rPr>
        <w:t>Педагогическое образование</w:t>
      </w:r>
      <w:r w:rsidRPr="00D801F9">
        <w:rPr>
          <w:sz w:val="28"/>
          <w:szCs w:val="28"/>
        </w:rPr>
        <w:t>)</w:t>
      </w:r>
      <w:r w:rsidR="006011B3">
        <w:rPr>
          <w:sz w:val="28"/>
          <w:szCs w:val="28"/>
        </w:rPr>
        <w:t>;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- наименования профиля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- год защиты.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Тексты выпускных квалификационных работ размещаются в электронно-образовательной среде (в портфолио студента)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Обучающийся должен быть ознакомлен с отзывом и рецензией (рецензиями) не позднее, чем за 5 календарных дней до дня защиты ВКР и подготовить ответы на замечания рецензента.</w:t>
      </w:r>
    </w:p>
    <w:p w:rsidR="0055529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ОБРАТИТЬ ВНИМАНИЕ! При отсутствии хотя бы одного из вышеупомянутых элементов работы защита не может состояться</w:t>
      </w:r>
      <w:r w:rsidR="006011B3">
        <w:rPr>
          <w:sz w:val="28"/>
          <w:szCs w:val="28"/>
        </w:rPr>
        <w:t>.</w:t>
      </w:r>
    </w:p>
    <w:p w:rsidR="00E164F8" w:rsidRPr="00D801F9" w:rsidRDefault="00257431" w:rsidP="001109AB">
      <w:pPr>
        <w:widowControl w:val="0"/>
        <w:tabs>
          <w:tab w:val="left" w:pos="7513"/>
        </w:tabs>
        <w:ind w:firstLine="709"/>
        <w:jc w:val="center"/>
        <w:rPr>
          <w:rStyle w:val="FontStyle36"/>
          <w:bCs w:val="0"/>
          <w:sz w:val="28"/>
          <w:szCs w:val="28"/>
        </w:rPr>
      </w:pPr>
      <w:r w:rsidRPr="00D801F9">
        <w:rPr>
          <w:b/>
          <w:sz w:val="28"/>
          <w:szCs w:val="28"/>
        </w:rPr>
        <w:br w:type="page"/>
      </w:r>
      <w:bookmarkStart w:id="20" w:name="_Toc390874838"/>
      <w:bookmarkStart w:id="21" w:name="_Toc399500937"/>
      <w:bookmarkStart w:id="22" w:name="_Toc400023109"/>
      <w:r w:rsidRPr="00D801F9">
        <w:rPr>
          <w:rStyle w:val="FontStyle36"/>
          <w:bCs w:val="0"/>
          <w:sz w:val="28"/>
          <w:szCs w:val="28"/>
        </w:rPr>
        <w:t>II</w:t>
      </w:r>
      <w:r w:rsidR="00E164F8" w:rsidRPr="00D801F9">
        <w:rPr>
          <w:rStyle w:val="FontStyle36"/>
          <w:bCs w:val="0"/>
          <w:sz w:val="28"/>
          <w:szCs w:val="28"/>
        </w:rPr>
        <w:t xml:space="preserve">I. ПРОЦЕДУРА ЗАЩИТЫ ВЫПУСКНОЙ КВАЛИФИКАЦИОННОЙ РАБОТЫ </w:t>
      </w:r>
      <w:bookmarkEnd w:id="20"/>
      <w:bookmarkEnd w:id="21"/>
      <w:bookmarkEnd w:id="22"/>
    </w:p>
    <w:p w:rsidR="00257431" w:rsidRPr="00D801F9" w:rsidRDefault="00257431" w:rsidP="00E164F8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11"/>
        </w:rPr>
      </w:pPr>
      <w:r w:rsidRPr="00D801F9">
        <w:rPr>
          <w:rStyle w:val="FontStyle11"/>
        </w:rPr>
        <w:t xml:space="preserve">Защита выпускной квалификационной работы происходит на открытом заседании экзаменационной комиссии по защите выпускных квалификационных работ, входящей в состав Государственной экзаменационной комиссии (ГЭК), при участии не менее двух третей ее состава. При защите выпускных работ могут присутствовать, задавать вопросы и обсуждать выпускные </w:t>
      </w:r>
      <w:r w:rsidR="006011B3">
        <w:rPr>
          <w:rStyle w:val="FontStyle11"/>
        </w:rPr>
        <w:t xml:space="preserve">квалификационные </w:t>
      </w:r>
      <w:r w:rsidRPr="00D801F9">
        <w:rPr>
          <w:rStyle w:val="FontStyle11"/>
        </w:rPr>
        <w:t>работы все желающие.</w:t>
      </w:r>
    </w:p>
    <w:p w:rsidR="00CC0F50" w:rsidRPr="00D801F9" w:rsidRDefault="00CC0F50" w:rsidP="00CC0F50">
      <w:pPr>
        <w:pStyle w:val="Style2"/>
        <w:widowControl/>
        <w:ind w:firstLine="709"/>
        <w:jc w:val="both"/>
        <w:rPr>
          <w:rStyle w:val="FontStyle11"/>
        </w:rPr>
      </w:pPr>
      <w:r w:rsidRPr="00D801F9">
        <w:rPr>
          <w:rStyle w:val="FontStyle11"/>
        </w:rPr>
        <w:t xml:space="preserve">К защите выпускной квалификационной работы допускается лицо, успешно завершившее в полном объеме освоение основной образовательной программы подготовки </w:t>
      </w:r>
      <w:r w:rsidR="006011B3">
        <w:rPr>
          <w:rStyle w:val="FontStyle11"/>
        </w:rPr>
        <w:t>магистранта</w:t>
      </w:r>
      <w:r w:rsidRPr="00D801F9">
        <w:rPr>
          <w:rStyle w:val="FontStyle11"/>
        </w:rPr>
        <w:t xml:space="preserve"> по направлению </w:t>
      </w:r>
      <w:r w:rsidR="001B01F7">
        <w:rPr>
          <w:rStyle w:val="FontStyle11"/>
        </w:rPr>
        <w:t>«</w:t>
      </w:r>
      <w:r w:rsidR="00074B1F">
        <w:rPr>
          <w:rStyle w:val="FontStyle11"/>
        </w:rPr>
        <w:t>Педагогическое образование</w:t>
      </w:r>
      <w:r w:rsidR="001B01F7">
        <w:rPr>
          <w:rStyle w:val="FontStyle11"/>
        </w:rPr>
        <w:t>»</w:t>
      </w:r>
      <w:r w:rsidRPr="00D801F9">
        <w:rPr>
          <w:rStyle w:val="FontStyle11"/>
        </w:rPr>
        <w:t>. Оценка результатов зашиты выпускной квалификационной работы осуществляется на закрытом заседании соответствующей экзаменационной комиссии ГЭК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В начале каждой защиты секретарь ГЭК объявляет фамилию студента и зачитывает тему выпускной квалификационной работы.</w:t>
      </w:r>
    </w:p>
    <w:p w:rsidR="00CC0F50" w:rsidRPr="00D801F9" w:rsidRDefault="00CC0F50" w:rsidP="006011B3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D801F9">
        <w:rPr>
          <w:rStyle w:val="FontStyle37"/>
          <w:sz w:val="28"/>
          <w:szCs w:val="28"/>
        </w:rPr>
        <w:t>Защита начинается с доклада студента-выпускника по теме выпускной квалификационной работы.</w:t>
      </w:r>
      <w:r w:rsidR="006011B3">
        <w:rPr>
          <w:rStyle w:val="FontStyle37"/>
          <w:sz w:val="28"/>
          <w:szCs w:val="28"/>
        </w:rPr>
        <w:t xml:space="preserve"> </w:t>
      </w:r>
      <w:r w:rsidRPr="00D801F9">
        <w:rPr>
          <w:sz w:val="28"/>
          <w:szCs w:val="28"/>
        </w:rPr>
        <w:t xml:space="preserve">В ходе защиты </w:t>
      </w:r>
      <w:r w:rsidR="006011B3">
        <w:rPr>
          <w:sz w:val="28"/>
          <w:szCs w:val="28"/>
        </w:rPr>
        <w:t>ВКР</w:t>
      </w:r>
      <w:r w:rsidRPr="00D801F9">
        <w:rPr>
          <w:sz w:val="28"/>
          <w:szCs w:val="28"/>
        </w:rPr>
        <w:t xml:space="preserve"> на заседании ГЭК задача студента – показать углубленное понимание вопросов темы, хорошее владение материалом по теме, умение отвечать на вопросы членов ГЭК, владение материалом презентации в процессе доклада.</w:t>
      </w:r>
      <w:r w:rsidRPr="00D801F9">
        <w:t xml:space="preserve"> </w:t>
      </w:r>
      <w:r w:rsidRPr="00D801F9">
        <w:rPr>
          <w:sz w:val="28"/>
          <w:szCs w:val="28"/>
        </w:rPr>
        <w:t>Общая продолжительность доклада не более 7 минут.</w:t>
      </w: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После доклада студент-выпускник должен ответить на вопросы членов Г</w:t>
      </w:r>
      <w:r w:rsidR="006011B3">
        <w:rPr>
          <w:rStyle w:val="FontStyle37"/>
          <w:sz w:val="28"/>
          <w:szCs w:val="28"/>
        </w:rPr>
        <w:t>Э</w:t>
      </w:r>
      <w:r w:rsidRPr="00D801F9">
        <w:rPr>
          <w:rStyle w:val="FontStyle37"/>
          <w:sz w:val="28"/>
          <w:szCs w:val="28"/>
        </w:rPr>
        <w:t>К. В дискуссии могут принимать участие как члены ГЭК, так и присутствующие заинтересованные лица.</w:t>
      </w: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Затем секретарем зачитывается </w:t>
      </w:r>
      <w:r w:rsidR="006011B3">
        <w:rPr>
          <w:rStyle w:val="FontStyle37"/>
          <w:sz w:val="28"/>
          <w:szCs w:val="28"/>
        </w:rPr>
        <w:t xml:space="preserve">рецензия и </w:t>
      </w:r>
      <w:r w:rsidRPr="00D801F9">
        <w:rPr>
          <w:rStyle w:val="FontStyle37"/>
          <w:sz w:val="28"/>
          <w:szCs w:val="28"/>
        </w:rPr>
        <w:t>отзыв научного руководителя.</w:t>
      </w:r>
      <w:r w:rsidR="006011B3">
        <w:rPr>
          <w:rStyle w:val="FontStyle37"/>
          <w:sz w:val="28"/>
          <w:szCs w:val="28"/>
        </w:rPr>
        <w:t xml:space="preserve"> Если в рецензии содержатся вопросы</w:t>
      </w:r>
      <w:r w:rsidR="005A49F0">
        <w:rPr>
          <w:rStyle w:val="FontStyle37"/>
          <w:sz w:val="28"/>
          <w:szCs w:val="28"/>
        </w:rPr>
        <w:t xml:space="preserve"> и замечания</w:t>
      </w:r>
      <w:r w:rsidR="006011B3">
        <w:rPr>
          <w:rStyle w:val="FontStyle37"/>
          <w:sz w:val="28"/>
          <w:szCs w:val="28"/>
        </w:rPr>
        <w:t>, магис</w:t>
      </w:r>
      <w:r w:rsidR="005A49F0">
        <w:rPr>
          <w:rStyle w:val="FontStyle37"/>
          <w:sz w:val="28"/>
          <w:szCs w:val="28"/>
        </w:rPr>
        <w:t>т</w:t>
      </w:r>
      <w:r w:rsidR="006011B3">
        <w:rPr>
          <w:rStyle w:val="FontStyle37"/>
          <w:sz w:val="28"/>
          <w:szCs w:val="28"/>
        </w:rPr>
        <w:t xml:space="preserve">ранту предоставляется возможность ответить на них, </w:t>
      </w:r>
      <w:r w:rsidRPr="00D801F9">
        <w:rPr>
          <w:rStyle w:val="FontStyle37"/>
          <w:sz w:val="28"/>
          <w:szCs w:val="28"/>
        </w:rPr>
        <w:t>соглашаясь с ними или не соглашаясь, приводя при этом обоснованные возражения.</w:t>
      </w:r>
    </w:p>
    <w:p w:rsidR="00E164F8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sz w:val="28"/>
          <w:szCs w:val="28"/>
        </w:rPr>
        <w:t>Для обучающихся из числа инвалидов защита ВКР проводится с учетом особенностей их психофизического развития, их индивидуальных возможностей и состояния здоровья.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особенностей. К заявлению прилагаются подтверждающие это документы. По письменному заявлению обучающегося инвалида продолжительность его выступления при защите ВКР может быть увеличена не более чем на 15 минут.</w:t>
      </w:r>
    </w:p>
    <w:p w:rsidR="00E164F8" w:rsidRPr="00D801F9" w:rsidRDefault="00257431" w:rsidP="00E164F8">
      <w:pPr>
        <w:pStyle w:val="1"/>
        <w:rPr>
          <w:rStyle w:val="FontStyle36"/>
          <w:b/>
          <w:bCs/>
          <w:sz w:val="28"/>
          <w:szCs w:val="28"/>
        </w:rPr>
      </w:pPr>
      <w:bookmarkStart w:id="23" w:name="_Toc390874839"/>
      <w:bookmarkStart w:id="24" w:name="_Toc399500938"/>
      <w:bookmarkStart w:id="25" w:name="_Toc400023110"/>
      <w:r w:rsidRPr="00D801F9">
        <w:rPr>
          <w:rStyle w:val="FontStyle36"/>
          <w:b/>
          <w:bCs/>
          <w:sz w:val="28"/>
          <w:szCs w:val="28"/>
        </w:rPr>
        <w:t>I</w:t>
      </w:r>
      <w:r w:rsidR="00E164F8" w:rsidRPr="00D801F9">
        <w:rPr>
          <w:rStyle w:val="FontStyle36"/>
          <w:b/>
          <w:bCs/>
          <w:sz w:val="28"/>
          <w:szCs w:val="28"/>
        </w:rPr>
        <w:t xml:space="preserve">V. КРИТЕРИИ ОЦЕНКИ ВЫПУСКНОЙ КВАЛИФИКАЦИОННОЙ РАБОТЫ </w:t>
      </w:r>
      <w:bookmarkEnd w:id="23"/>
      <w:bookmarkEnd w:id="24"/>
      <w:bookmarkEnd w:id="25"/>
    </w:p>
    <w:p w:rsidR="00CC0F50" w:rsidRPr="00D801F9" w:rsidRDefault="00CC0F50" w:rsidP="00CC0F50">
      <w:pPr>
        <w:spacing w:before="300"/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После окончания защиты выпускных квалификационных работ ГЭК на закрытом заседании (допускается присутствие руководителей выпускных квалификационных работ) обсуждает результаты защиты и большинством голосов выносит решение </w:t>
      </w:r>
      <w:r w:rsidR="005A49F0">
        <w:rPr>
          <w:rStyle w:val="FontStyle37"/>
          <w:sz w:val="28"/>
          <w:szCs w:val="28"/>
        </w:rPr>
        <w:t>–</w:t>
      </w:r>
      <w:r w:rsidRPr="00D801F9">
        <w:rPr>
          <w:rStyle w:val="FontStyle37"/>
          <w:sz w:val="28"/>
          <w:szCs w:val="28"/>
        </w:rPr>
        <w:t xml:space="preserve"> оценку.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Результаты защиты определяются оценками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отлично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 xml:space="preserve">,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хорошо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 xml:space="preserve">,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удовлетворительно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 xml:space="preserve">,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неудовлетворительно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>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b/>
          <w:sz w:val="28"/>
          <w:szCs w:val="28"/>
        </w:rPr>
        <w:t>Критериями оценки ВКР</w:t>
      </w:r>
      <w:r w:rsidRPr="00D801F9">
        <w:rPr>
          <w:rStyle w:val="FontStyle37"/>
          <w:sz w:val="28"/>
          <w:szCs w:val="28"/>
        </w:rPr>
        <w:t xml:space="preserve"> являются: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научный уровень доклада, степень освещенности в нем вопросов темы исследования, значение сделанных выводов и предложений для организации;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творческий подход к разработке темы;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правильность и научная обоснованность выводов;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стиль изложения;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оформление выпускной квалификационной работы (ВКР):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степень профессиональной подготовленности, проявившаяся как в содержании выпускной квалификационной работы </w:t>
      </w:r>
      <w:r w:rsidR="00B8133A">
        <w:rPr>
          <w:rStyle w:val="FontStyle37"/>
          <w:sz w:val="28"/>
          <w:szCs w:val="28"/>
        </w:rPr>
        <w:t>магистранта</w:t>
      </w:r>
      <w:r w:rsidR="005A49F0">
        <w:rPr>
          <w:rStyle w:val="FontStyle37"/>
          <w:sz w:val="28"/>
          <w:szCs w:val="28"/>
        </w:rPr>
        <w:t>, так и в процессе её защиты;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чёткость и аргументированность ответов студента на вопросы, заданные ему в процессе защиты.</w:t>
      </w:r>
    </w:p>
    <w:p w:rsidR="00CC0F50" w:rsidRPr="00D801F9" w:rsidRDefault="00CC0F50" w:rsidP="00CC0F50">
      <w:pPr>
        <w:tabs>
          <w:tab w:val="left" w:pos="993"/>
        </w:tabs>
        <w:ind w:left="567"/>
        <w:jc w:val="both"/>
        <w:rPr>
          <w:rStyle w:val="FontStyle37"/>
          <w:sz w:val="28"/>
          <w:szCs w:val="28"/>
        </w:rPr>
      </w:pPr>
    </w:p>
    <w:p w:rsidR="00CC0F50" w:rsidRPr="00D801F9" w:rsidRDefault="00CC0F50" w:rsidP="00CC0F50">
      <w:pPr>
        <w:widowControl w:val="0"/>
        <w:tabs>
          <w:tab w:val="left" w:pos="5160"/>
        </w:tabs>
        <w:jc w:val="center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>Критерии оценки содержания ВКР</w:t>
      </w:r>
    </w:p>
    <w:p w:rsidR="00CC0F50" w:rsidRPr="00D801F9" w:rsidRDefault="00CC0F50" w:rsidP="00CC0F50">
      <w:pPr>
        <w:widowControl w:val="0"/>
        <w:tabs>
          <w:tab w:val="left" w:pos="5160"/>
        </w:tabs>
        <w:jc w:val="center"/>
        <w:rPr>
          <w:b/>
          <w:sz w:val="28"/>
          <w:szCs w:val="28"/>
        </w:rPr>
      </w:pPr>
    </w:p>
    <w:tbl>
      <w:tblPr>
        <w:tblW w:w="9654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2562"/>
        <w:gridCol w:w="2407"/>
        <w:gridCol w:w="2783"/>
      </w:tblGrid>
      <w:tr w:rsidR="00D05E51" w:rsidRPr="00D801F9" w:rsidTr="00B8133A">
        <w:trPr>
          <w:tblHeader/>
        </w:trPr>
        <w:tc>
          <w:tcPr>
            <w:tcW w:w="19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  <w:hideMark/>
          </w:tcPr>
          <w:p w:rsidR="00160356" w:rsidRPr="00D801F9" w:rsidRDefault="00160356" w:rsidP="00160356">
            <w:pPr>
              <w:pStyle w:val="afb"/>
              <w:tabs>
                <w:tab w:val="left" w:pos="851"/>
              </w:tabs>
              <w:jc w:val="center"/>
            </w:pPr>
            <w:r>
              <w:t>К</w:t>
            </w:r>
            <w:r w:rsidRPr="00D801F9">
              <w:t>ритерии</w:t>
            </w:r>
          </w:p>
        </w:tc>
        <w:tc>
          <w:tcPr>
            <w:tcW w:w="77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b"/>
              <w:jc w:val="center"/>
            </w:pPr>
            <w:r>
              <w:t>Оценка</w:t>
            </w:r>
          </w:p>
        </w:tc>
      </w:tr>
      <w:tr w:rsidR="00D05E51" w:rsidRPr="00D801F9" w:rsidTr="00B8133A">
        <w:trPr>
          <w:tblHeader/>
        </w:trPr>
        <w:tc>
          <w:tcPr>
            <w:tcW w:w="19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0356" w:rsidRPr="00D801F9" w:rsidRDefault="00160356" w:rsidP="00A56031">
            <w:pPr>
              <w:pStyle w:val="afb"/>
              <w:jc w:val="both"/>
            </w:pP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b"/>
              <w:jc w:val="center"/>
            </w:pPr>
            <w:r w:rsidRPr="00D801F9">
              <w:t>удовлетворительно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b"/>
              <w:jc w:val="center"/>
            </w:pPr>
            <w:r w:rsidRPr="00D801F9">
              <w:t>хорошо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b"/>
              <w:jc w:val="center"/>
            </w:pPr>
            <w:r w:rsidRPr="00D801F9">
              <w:t>отлично</w:t>
            </w:r>
          </w:p>
        </w:tc>
      </w:tr>
      <w:tr w:rsidR="00D05E51" w:rsidRPr="00D801F9" w:rsidTr="00B8133A">
        <w:trPr>
          <w:cantSplit/>
          <w:trHeight w:val="2551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>Актуальность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>Актуальность исследования автором не обосновывается.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>Автор обосновывает актуальность направления исследования в целом, а не собственной темы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 xml:space="preserve"> Актуальность проблемы исследования обоснована анализом состояния педагогической теории и практики. Показана значимость исследования в решении </w:t>
            </w:r>
            <w:r w:rsidR="00160356">
              <w:t>управленческих проблем в области дошкольного образования</w:t>
            </w:r>
            <w:r w:rsidRPr="00D801F9">
              <w:t>.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b"/>
            </w:pPr>
            <w:r w:rsidRPr="00D801F9">
              <w:t>Методоло-гическая обоснованность и основные характеристики исследова-</w:t>
            </w:r>
          </w:p>
          <w:p w:rsidR="00CC0F50" w:rsidRPr="00D801F9" w:rsidRDefault="00CC0F50" w:rsidP="00160356">
            <w:pPr>
              <w:pStyle w:val="afb"/>
            </w:pPr>
            <w:r w:rsidRPr="00D801F9">
              <w:t xml:space="preserve">ния. 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b"/>
            </w:pPr>
            <w:r w:rsidRPr="00D801F9">
              <w:t>Автор затрудняется в определении методологических подходов</w:t>
            </w:r>
            <w:r w:rsidR="00160356">
              <w:t>;</w:t>
            </w:r>
            <w:r w:rsidRPr="00D801F9">
              <w:t xml:space="preserve"> </w:t>
            </w:r>
            <w:r w:rsidR="00160356">
              <w:t>методологические характеристики рассогласованы</w:t>
            </w:r>
            <w:r w:rsidRPr="00D801F9">
              <w:t xml:space="preserve"> 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>Методологическая обоснованность и основные характеристики исследования выполнены, но имеется их некоторая несогласованность.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>Четко формулируется методологическая основа исследования;  основные его характеристики</w:t>
            </w:r>
            <w:r w:rsidR="00160356">
              <w:t xml:space="preserve"> </w:t>
            </w:r>
            <w:r w:rsidRPr="00D801F9">
              <w:t>выполнены грамотно и согласованно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b"/>
            </w:pPr>
            <w:r w:rsidRPr="00D801F9">
              <w:t>Теоретическая разработанность проблем</w:t>
            </w:r>
            <w:r w:rsidR="00160356">
              <w:t>ы</w:t>
            </w:r>
            <w:r w:rsidRPr="00D801F9">
              <w:t xml:space="preserve"> исследования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C0F50" w:rsidRPr="00D801F9" w:rsidRDefault="000A64FD" w:rsidP="00160356">
            <w:pPr>
              <w:pStyle w:val="afb"/>
            </w:pPr>
            <w:r>
              <w:t>Содержание первой главы недостаточно сруктурировано, слабо связано с методологическими характеристиками работы</w:t>
            </w:r>
            <w:r w:rsidR="00D05E51">
              <w:t>. Анализ научно-методической литературы представлен слабо.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C0F50" w:rsidRPr="00D801F9" w:rsidRDefault="000A64FD" w:rsidP="00160356">
            <w:pPr>
              <w:pStyle w:val="afb"/>
            </w:pPr>
            <w:r>
              <w:t xml:space="preserve">Описаны объект и предмет исследования. </w:t>
            </w:r>
            <w:r w:rsidR="00D05E51">
              <w:t xml:space="preserve">Представлен анализ литературы. </w:t>
            </w:r>
            <w:r>
              <w:t>Отмечаются некоторые рассогласования в логике изложения</w:t>
            </w:r>
            <w:r w:rsidR="00D05E51">
              <w:t xml:space="preserve">. 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CC0F50" w:rsidRPr="00D801F9" w:rsidRDefault="000A64FD" w:rsidP="00D05E51">
            <w:pPr>
              <w:pStyle w:val="afb"/>
            </w:pPr>
            <w:r>
              <w:t>Первая глава работы содержит описание объекта и предмета исследования, раскрывает пути решения обозначенной проблемы (научной задачи): представлена модель, подходы, варианты решения</w:t>
            </w:r>
            <w:r w:rsidR="00D05E51">
              <w:t xml:space="preserve">. Анализ научно-методической литературы выполнен на должном уровне. </w:t>
            </w:r>
            <w:r>
              <w:t>Прослеживается четкая структура теоретической главы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0A64FD">
            <w:pPr>
              <w:pStyle w:val="afb"/>
            </w:pPr>
            <w:r w:rsidRPr="00D801F9">
              <w:t xml:space="preserve">Реализация теоретических положений в </w:t>
            </w:r>
            <w:r w:rsidR="000A64FD">
              <w:t>опытной работе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b"/>
            </w:pPr>
            <w:r w:rsidRPr="00D801F9">
              <w:t xml:space="preserve">В работе фрагментарно представлены опытные данные или данные диагностики без </w:t>
            </w:r>
            <w:r w:rsidR="00160356">
              <w:t>должного анализа и интерпретации</w:t>
            </w:r>
            <w:r w:rsidRPr="00D801F9">
              <w:t>,</w:t>
            </w:r>
            <w:r w:rsidR="00D05E51">
              <w:t xml:space="preserve"> отсутствуют критерии и по</w:t>
            </w:r>
            <w:r w:rsidR="00160356">
              <w:t>казатели результативности проведенного исследования</w:t>
            </w:r>
            <w:r w:rsidRPr="00D801F9">
              <w:t>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D05E51">
            <w:pPr>
              <w:pStyle w:val="afb"/>
            </w:pPr>
            <w:r w:rsidRPr="00D801F9">
              <w:t>В работе представлен</w:t>
            </w:r>
            <w:r w:rsidR="00D05E51">
              <w:t>ы</w:t>
            </w:r>
            <w:r w:rsidRPr="00D801F9">
              <w:t xml:space="preserve"> </w:t>
            </w:r>
            <w:r w:rsidR="00D05E51">
              <w:t>анализ и интепретация результатов опытно-эмпирического исследования. Выбор диагностических методик обоснован, присутствуют критерии и показатели результативности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b"/>
            </w:pPr>
            <w:r w:rsidRPr="00D801F9">
              <w:t xml:space="preserve">Разработанная теоретическая модель </w:t>
            </w:r>
            <w:r w:rsidR="00D05E51">
              <w:t xml:space="preserve">(проект, программа, технология, т.д.) </w:t>
            </w:r>
            <w:r w:rsidRPr="00D801F9">
              <w:t xml:space="preserve">проверяется в целенаправленном </w:t>
            </w:r>
            <w:r w:rsidR="00D05E51">
              <w:t>опытно-эмпирическом исследовании</w:t>
            </w:r>
            <w:r w:rsidRPr="00D801F9">
              <w:t xml:space="preserve"> (</w:t>
            </w:r>
            <w:r w:rsidR="00D05E51">
              <w:t xml:space="preserve">на </w:t>
            </w:r>
            <w:r w:rsidRPr="00D801F9">
              <w:t>диагностическом и формирующем</w:t>
            </w:r>
            <w:r w:rsidR="00D05E51">
              <w:t xml:space="preserve"> этапе</w:t>
            </w:r>
            <w:r w:rsidRPr="00D801F9">
              <w:t xml:space="preserve">). </w:t>
            </w:r>
          </w:p>
          <w:p w:rsidR="00CC0F50" w:rsidRPr="00D801F9" w:rsidRDefault="00D05E51" w:rsidP="00D05E51">
            <w:pPr>
              <w:pStyle w:val="afb"/>
            </w:pPr>
            <w:r>
              <w:t>Результативность проведенной работы оценивается по выбранным критериям и показателям.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426206">
            <w:pPr>
              <w:pStyle w:val="afb"/>
            </w:pPr>
            <w:r w:rsidRPr="00D801F9">
              <w:t>Логика исследования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426206">
            <w:pPr>
              <w:pStyle w:val="afb"/>
            </w:pPr>
            <w:r w:rsidRPr="00D801F9">
              <w:t>Исследование выполнено фрагментарно. Внутренняя логика расположения частей работы не выражена явным образом. Не отражена логика теоретического и э</w:t>
            </w:r>
            <w:r>
              <w:t>мпирического</w:t>
            </w:r>
            <w:r w:rsidRPr="00D801F9">
              <w:t xml:space="preserve"> исследований.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426206">
            <w:pPr>
              <w:pStyle w:val="afb"/>
            </w:pPr>
            <w:r w:rsidRPr="00D801F9">
              <w:t>Отдельные части работы (параграфы, главы) характеризуются внутренней логикой или есть логические связи между отдельными частями работы. Однако сквозная логика не характерна для всего исследования в целом.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D05E51">
            <w:pPr>
              <w:pStyle w:val="afb"/>
            </w:pPr>
            <w:r w:rsidRPr="00D801F9">
              <w:t xml:space="preserve">Исследование характеризуется наличием сквозной логики внутри отдельных его частей и между ними. При этом раскрывается логика теоретического анализа, диагностического и формирующего </w:t>
            </w:r>
            <w:r>
              <w:t>этапов опытной работы</w:t>
            </w:r>
            <w:r w:rsidRPr="00D801F9">
              <w:t>, этапов исследования в целом.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5E51" w:rsidRPr="00D801F9" w:rsidRDefault="00D05E51" w:rsidP="00B8133A">
            <w:pPr>
              <w:pStyle w:val="afb"/>
            </w:pPr>
            <w:r w:rsidRPr="00D801F9">
              <w:t>Процедура защиты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B8133A">
            <w:pPr>
              <w:pStyle w:val="afb"/>
            </w:pPr>
            <w:r w:rsidRPr="00D801F9">
              <w:t>Студент,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5E51" w:rsidRPr="00D801F9" w:rsidRDefault="00D05E51" w:rsidP="00B8133A">
            <w:pPr>
              <w:pStyle w:val="afb"/>
            </w:pPr>
            <w:r w:rsidRPr="00D801F9">
              <w:t>Студент достаточно уверенно владеет содержанием работы, в основном, отвечает на поставленные вопросы, но допускает незначительные неточности при ответах.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5E51" w:rsidRPr="00D801F9" w:rsidRDefault="00D05E51" w:rsidP="00B8133A">
            <w:pPr>
              <w:pStyle w:val="afb"/>
            </w:pPr>
            <w:r w:rsidRPr="00D801F9">
              <w:t>Студент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</w:t>
            </w:r>
          </w:p>
        </w:tc>
      </w:tr>
    </w:tbl>
    <w:p w:rsidR="00CC0F50" w:rsidRPr="00D801F9" w:rsidRDefault="00CC0F50" w:rsidP="00CC0F50">
      <w:pPr>
        <w:widowControl w:val="0"/>
        <w:jc w:val="both"/>
        <w:rPr>
          <w:b/>
          <w:sz w:val="28"/>
          <w:szCs w:val="28"/>
        </w:rPr>
      </w:pP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Оценки объявляются в день защиты выпускной квалификационной работы </w:t>
      </w:r>
      <w:r w:rsidR="00160356">
        <w:rPr>
          <w:rStyle w:val="FontStyle37"/>
          <w:sz w:val="28"/>
          <w:szCs w:val="28"/>
        </w:rPr>
        <w:t>магисранта</w:t>
      </w:r>
      <w:r w:rsidRPr="00D801F9">
        <w:rPr>
          <w:rStyle w:val="FontStyle37"/>
          <w:sz w:val="28"/>
          <w:szCs w:val="28"/>
        </w:rPr>
        <w:t xml:space="preserve"> после оформления в установленном порядке протокола заседания комиссии (ГЭК).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По положительным результатам итогов</w:t>
      </w:r>
      <w:r w:rsidR="00160356">
        <w:rPr>
          <w:rStyle w:val="FontStyle37"/>
          <w:sz w:val="28"/>
          <w:szCs w:val="28"/>
        </w:rPr>
        <w:t>ой</w:t>
      </w:r>
      <w:r w:rsidRPr="00D801F9">
        <w:rPr>
          <w:rStyle w:val="FontStyle37"/>
          <w:sz w:val="28"/>
          <w:szCs w:val="28"/>
        </w:rPr>
        <w:t xml:space="preserve"> </w:t>
      </w:r>
      <w:r w:rsidR="00160356">
        <w:rPr>
          <w:rStyle w:val="FontStyle37"/>
          <w:sz w:val="28"/>
          <w:szCs w:val="28"/>
        </w:rPr>
        <w:t>аттестации</w:t>
      </w:r>
      <w:r w:rsidRPr="00D801F9">
        <w:rPr>
          <w:rStyle w:val="FontStyle37"/>
          <w:sz w:val="28"/>
          <w:szCs w:val="28"/>
        </w:rPr>
        <w:t xml:space="preserve"> государственная экзаменационная комиссия принимает решение о присвоении выпускникам соответствующей степени и выдаче диплома </w:t>
      </w:r>
      <w:r w:rsidR="00160356">
        <w:rPr>
          <w:rStyle w:val="FontStyle37"/>
          <w:sz w:val="28"/>
          <w:szCs w:val="28"/>
        </w:rPr>
        <w:t>магистра</w:t>
      </w:r>
      <w:r w:rsidRPr="00D801F9">
        <w:rPr>
          <w:rStyle w:val="FontStyle37"/>
          <w:sz w:val="28"/>
          <w:szCs w:val="28"/>
        </w:rPr>
        <w:t>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Выпускник, не прошедший в течение установленного срока всех аттестационных испытаний, входящих в состав итоговой государственной аттестации, отчисляется из академии и получает академическую справку.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Выпускникам, не проходившим экзаменационных испытаний по уважительной причине, ректором академии может быть продлён срок прохождения итоговых испытаний до окончания работы действующей ГЭК, но не более одного года.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Тема выпускной квалификационной работы </w:t>
      </w:r>
      <w:r w:rsidR="005244E3">
        <w:rPr>
          <w:rStyle w:val="FontStyle37"/>
          <w:sz w:val="28"/>
          <w:szCs w:val="28"/>
        </w:rPr>
        <w:t>магистранта</w:t>
      </w:r>
      <w:r w:rsidRPr="00D801F9">
        <w:rPr>
          <w:rStyle w:val="FontStyle37"/>
          <w:sz w:val="28"/>
          <w:szCs w:val="28"/>
        </w:rPr>
        <w:t xml:space="preserve"> и её оценка заносятся в зачётную книжку и в приложение к диплому, которое выдаётся выпускнику вместе с дипломом об окончании академии.</w:t>
      </w:r>
    </w:p>
    <w:p w:rsidR="00E164F8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Наиболее интересные в теоретическом и практическом отношении ВКР могут быть рекомендованы к опубликованию в печати, а также представлены к участию в конкурсе научных работ. Автор</w:t>
      </w:r>
      <w:r w:rsidR="005244E3">
        <w:rPr>
          <w:rStyle w:val="FontStyle37"/>
          <w:sz w:val="28"/>
          <w:szCs w:val="28"/>
        </w:rPr>
        <w:t>ам</w:t>
      </w:r>
      <w:r w:rsidRPr="00D801F9">
        <w:rPr>
          <w:rStyle w:val="FontStyle37"/>
          <w:sz w:val="28"/>
          <w:szCs w:val="28"/>
        </w:rPr>
        <w:t xml:space="preserve"> таких работ могут быть </w:t>
      </w:r>
      <w:r w:rsidR="005244E3">
        <w:rPr>
          <w:rStyle w:val="FontStyle37"/>
          <w:sz w:val="28"/>
          <w:szCs w:val="28"/>
        </w:rPr>
        <w:t xml:space="preserve">даны </w:t>
      </w:r>
      <w:r w:rsidRPr="00D801F9">
        <w:rPr>
          <w:rStyle w:val="FontStyle37"/>
          <w:sz w:val="28"/>
          <w:szCs w:val="28"/>
        </w:rPr>
        <w:t>рекоменд</w:t>
      </w:r>
      <w:r w:rsidR="005244E3">
        <w:rPr>
          <w:rStyle w:val="FontStyle37"/>
          <w:sz w:val="28"/>
          <w:szCs w:val="28"/>
        </w:rPr>
        <w:t>ации для поступления</w:t>
      </w:r>
      <w:r w:rsidRPr="00D801F9">
        <w:rPr>
          <w:rStyle w:val="FontStyle37"/>
          <w:sz w:val="28"/>
          <w:szCs w:val="28"/>
        </w:rPr>
        <w:t xml:space="preserve"> в </w:t>
      </w:r>
      <w:r w:rsidR="005244E3">
        <w:rPr>
          <w:rStyle w:val="FontStyle37"/>
          <w:sz w:val="28"/>
          <w:szCs w:val="28"/>
        </w:rPr>
        <w:t>аспирантуру</w:t>
      </w:r>
      <w:r w:rsidRPr="00D801F9">
        <w:rPr>
          <w:rStyle w:val="FontStyle37"/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</w:pPr>
    </w:p>
    <w:p w:rsidR="00E164F8" w:rsidRPr="00D801F9" w:rsidRDefault="00E164F8" w:rsidP="00E164F8"/>
    <w:p w:rsidR="00E164F8" w:rsidRPr="00D801F9" w:rsidRDefault="00E164F8" w:rsidP="00E164F8">
      <w:pPr>
        <w:pStyle w:val="af1"/>
        <w:rPr>
          <w:color w:val="auto"/>
        </w:rPr>
      </w:pPr>
    </w:p>
    <w:p w:rsidR="00E164F8" w:rsidRPr="00D801F9" w:rsidRDefault="00E164F8" w:rsidP="00C2224C">
      <w:pPr>
        <w:jc w:val="right"/>
        <w:outlineLvl w:val="0"/>
        <w:rPr>
          <w:sz w:val="28"/>
          <w:szCs w:val="28"/>
        </w:rPr>
      </w:pPr>
      <w:r w:rsidRPr="00D801F9">
        <w:br w:type="page"/>
      </w:r>
      <w:bookmarkStart w:id="26" w:name="_Toc400023111"/>
      <w:r w:rsidRPr="00D801F9">
        <w:rPr>
          <w:sz w:val="28"/>
          <w:szCs w:val="28"/>
        </w:rPr>
        <w:t xml:space="preserve">Приложение </w:t>
      </w:r>
      <w:bookmarkEnd w:id="26"/>
      <w:r w:rsidR="00C2224C">
        <w:rPr>
          <w:sz w:val="28"/>
          <w:szCs w:val="28"/>
        </w:rPr>
        <w:t>1</w:t>
      </w:r>
    </w:p>
    <w:p w:rsidR="00F00205" w:rsidRPr="00D801F9" w:rsidRDefault="00F00205" w:rsidP="00E164F8">
      <w:pPr>
        <w:jc w:val="right"/>
        <w:outlineLvl w:val="0"/>
        <w:rPr>
          <w:b/>
        </w:rPr>
      </w:pPr>
    </w:p>
    <w:tbl>
      <w:tblPr>
        <w:tblW w:w="10754" w:type="dxa"/>
        <w:jc w:val="center"/>
        <w:tblLayout w:type="fixed"/>
        <w:tblLook w:val="0000" w:firstRow="0" w:lastRow="0" w:firstColumn="0" w:lastColumn="0" w:noHBand="0" w:noVBand="0"/>
      </w:tblPr>
      <w:tblGrid>
        <w:gridCol w:w="5377"/>
        <w:gridCol w:w="5377"/>
      </w:tblGrid>
      <w:tr w:rsidR="00CC0F50" w:rsidRPr="00D801F9" w:rsidTr="00CC0F50">
        <w:trPr>
          <w:jc w:val="center"/>
        </w:trPr>
        <w:tc>
          <w:tcPr>
            <w:tcW w:w="5377" w:type="dxa"/>
          </w:tcPr>
          <w:p w:rsidR="00CC0F50" w:rsidRPr="00D801F9" w:rsidRDefault="001B01F7" w:rsidP="00A56031">
            <w:pPr>
              <w:jc w:val="center"/>
            </w:pPr>
            <w:bookmarkStart w:id="27" w:name="_Toc400023112"/>
            <w:bookmarkStart w:id="28" w:name="_Toc194908604"/>
            <w:bookmarkStart w:id="29" w:name="_Toc390874840"/>
            <w:bookmarkStart w:id="30" w:name="_Toc399500939"/>
            <w:r>
              <w:rPr>
                <w:caps/>
              </w:rPr>
              <w:t>«</w:t>
            </w:r>
            <w:r w:rsidR="00CC0F50" w:rsidRPr="00D801F9">
              <w:rPr>
                <w:caps/>
              </w:rPr>
              <w:t>Не возражаю</w:t>
            </w:r>
            <w:r>
              <w:t>»</w:t>
            </w:r>
          </w:p>
          <w:p w:rsidR="00CC0F50" w:rsidRPr="00D801F9" w:rsidRDefault="00CC0F50" w:rsidP="00A56031">
            <w:pPr>
              <w:jc w:val="center"/>
            </w:pPr>
          </w:p>
          <w:p w:rsidR="00CC0F50" w:rsidRPr="00D801F9" w:rsidRDefault="00CC0F50" w:rsidP="00A56031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01F9">
              <w:rPr>
                <w:rFonts w:ascii="Times New Roman" w:hAnsi="Times New Roman"/>
                <w:b w:val="0"/>
                <w:sz w:val="24"/>
                <w:szCs w:val="24"/>
              </w:rPr>
              <w:t>Рук-ль ВКР_____________/_____________/</w:t>
            </w:r>
          </w:p>
          <w:p w:rsidR="00CC0F50" w:rsidRPr="00D801F9" w:rsidRDefault="00CC0F50" w:rsidP="00A56031">
            <w:pPr>
              <w:jc w:val="center"/>
            </w:pPr>
          </w:p>
          <w:p w:rsidR="00CC0F50" w:rsidRPr="00D801F9" w:rsidRDefault="00CC0F50" w:rsidP="00A56031"/>
          <w:p w:rsidR="00CC0F50" w:rsidRPr="00D801F9" w:rsidRDefault="00CC0F50" w:rsidP="00A56031"/>
          <w:p w:rsidR="00CC0F50" w:rsidRPr="00D801F9" w:rsidRDefault="00CC0F50" w:rsidP="00A56031">
            <w:r w:rsidRPr="00D801F9">
              <w:t xml:space="preserve">                          </w:t>
            </w:r>
            <w:r w:rsidR="001B01F7">
              <w:t>«</w:t>
            </w:r>
            <w:r w:rsidRPr="00D801F9">
              <w:t>СОГЛАСОВАНО</w:t>
            </w:r>
            <w:r w:rsidR="001B01F7">
              <w:t>»</w:t>
            </w:r>
          </w:p>
          <w:p w:rsidR="00CC0F50" w:rsidRPr="00D801F9" w:rsidRDefault="00CC0F50" w:rsidP="00A56031">
            <w:r w:rsidRPr="00D801F9">
              <w:t xml:space="preserve">  </w:t>
            </w:r>
          </w:p>
          <w:p w:rsidR="00CC0F50" w:rsidRPr="00D801F9" w:rsidRDefault="00CC0F50" w:rsidP="00A56031">
            <w:r w:rsidRPr="00D801F9">
              <w:t xml:space="preserve">    ______________________/Лопанова Е.В./                                                                                      </w:t>
            </w:r>
          </w:p>
          <w:p w:rsidR="00CC0F50" w:rsidRPr="00D801F9" w:rsidRDefault="00CC0F50" w:rsidP="00A56031">
            <w:r w:rsidRPr="00D801F9">
              <w:t xml:space="preserve">      </w:t>
            </w:r>
          </w:p>
          <w:p w:rsidR="00CC0F50" w:rsidRPr="00D801F9" w:rsidRDefault="00CC0F50" w:rsidP="00A56031"/>
          <w:p w:rsidR="00CC0F50" w:rsidRPr="00D801F9" w:rsidRDefault="00CC0F50" w:rsidP="00A56031"/>
        </w:tc>
        <w:tc>
          <w:tcPr>
            <w:tcW w:w="5377" w:type="dxa"/>
            <w:tcBorders>
              <w:left w:val="nil"/>
            </w:tcBorders>
          </w:tcPr>
          <w:p w:rsidR="00CC0F50" w:rsidRPr="00D801F9" w:rsidRDefault="00CC0F50" w:rsidP="00A56031">
            <w:pPr>
              <w:jc w:val="center"/>
            </w:pPr>
            <w:r w:rsidRPr="00D801F9">
              <w:t xml:space="preserve">Заведующему кафедрой </w:t>
            </w:r>
            <w:r w:rsidRPr="00C2224C">
              <w:t xml:space="preserve">Педагогики, психологии и социальной </w:t>
            </w:r>
            <w:r w:rsidR="000727A9">
              <w:t>работы</w:t>
            </w:r>
          </w:p>
          <w:p w:rsidR="00CC0F50" w:rsidRPr="00D801F9" w:rsidRDefault="00CC0F50" w:rsidP="00A56031">
            <w:pPr>
              <w:jc w:val="center"/>
              <w:rPr>
                <w:u w:val="single"/>
              </w:rPr>
            </w:pPr>
            <w:r w:rsidRPr="00D801F9">
              <w:t>д.п..н., профессору Лопановой Е.В.</w:t>
            </w:r>
          </w:p>
          <w:p w:rsidR="00CC0F50" w:rsidRPr="00D801F9" w:rsidRDefault="00CC0F50" w:rsidP="00A56031">
            <w:pPr>
              <w:pBdr>
                <w:bottom w:val="single" w:sz="12" w:space="1" w:color="auto"/>
              </w:pBdr>
              <w:jc w:val="center"/>
            </w:pPr>
            <w:r w:rsidRPr="00D801F9">
              <w:t>Студента(ки) ____ курса ___________ формы обучения по направлению подготовки</w:t>
            </w:r>
          </w:p>
          <w:p w:rsidR="00CC0F50" w:rsidRPr="00D801F9" w:rsidRDefault="001B01F7" w:rsidP="00A56031">
            <w:pPr>
              <w:pBdr>
                <w:bottom w:val="single" w:sz="12" w:space="1" w:color="auto"/>
              </w:pBdr>
              <w:jc w:val="center"/>
            </w:pPr>
            <w:r>
              <w:t>«</w:t>
            </w:r>
            <w:r w:rsidR="00CC0F50" w:rsidRPr="00D801F9">
              <w:t>______________________________________</w:t>
            </w:r>
            <w:r>
              <w:t>»</w:t>
            </w:r>
          </w:p>
          <w:p w:rsidR="00CC0F50" w:rsidRPr="00D801F9" w:rsidRDefault="00CC0F50" w:rsidP="00A56031">
            <w:pPr>
              <w:pBdr>
                <w:bottom w:val="single" w:sz="12" w:space="1" w:color="auto"/>
              </w:pBdr>
              <w:jc w:val="center"/>
            </w:pPr>
            <w:r w:rsidRPr="00D801F9">
              <w:t xml:space="preserve">профиль  </w:t>
            </w:r>
            <w:r w:rsidR="001B01F7">
              <w:t>«</w:t>
            </w:r>
            <w:r w:rsidRPr="00D801F9">
              <w:t>______________________________</w:t>
            </w:r>
            <w:r w:rsidR="001B01F7">
              <w:t>»</w:t>
            </w:r>
          </w:p>
          <w:p w:rsidR="00CC0F50" w:rsidRPr="00D801F9" w:rsidRDefault="00CC0F50" w:rsidP="00A56031">
            <w:pPr>
              <w:pBdr>
                <w:bottom w:val="single" w:sz="12" w:space="1" w:color="auto"/>
              </w:pBdr>
              <w:jc w:val="center"/>
            </w:pPr>
          </w:p>
          <w:p w:rsidR="00CC0F50" w:rsidRPr="00D801F9" w:rsidRDefault="00CC0F50" w:rsidP="00A56031">
            <w:pPr>
              <w:jc w:val="center"/>
            </w:pPr>
            <w:r w:rsidRPr="00D801F9">
              <w:t>(ФИО полностью)</w:t>
            </w:r>
          </w:p>
          <w:p w:rsidR="00CC0F50" w:rsidRPr="00D801F9" w:rsidRDefault="00CC0F50" w:rsidP="00A56031">
            <w:pPr>
              <w:jc w:val="center"/>
            </w:pPr>
            <w:r w:rsidRPr="00D801F9">
              <w:t>__________________________________________</w:t>
            </w:r>
          </w:p>
          <w:p w:rsidR="00CC0F50" w:rsidRPr="00D801F9" w:rsidRDefault="00CC0F50" w:rsidP="00A56031">
            <w:pPr>
              <w:jc w:val="center"/>
            </w:pPr>
          </w:p>
        </w:tc>
      </w:tr>
    </w:tbl>
    <w:p w:rsidR="00AC5E45" w:rsidRPr="00D801F9" w:rsidRDefault="00AC5E45" w:rsidP="00AC5E45">
      <w:pPr>
        <w:keepNext/>
        <w:jc w:val="center"/>
        <w:outlineLvl w:val="0"/>
        <w:rPr>
          <w:b/>
        </w:rPr>
      </w:pPr>
    </w:p>
    <w:p w:rsidR="00AC5E45" w:rsidRPr="00D801F9" w:rsidRDefault="00AC5E45" w:rsidP="00AC5E4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C0F50" w:rsidRPr="00D801F9" w:rsidRDefault="00CC0F50" w:rsidP="00CC0F50">
      <w:pPr>
        <w:pStyle w:val="1"/>
        <w:spacing w:before="0" w:after="0"/>
        <w:rPr>
          <w:rFonts w:cs="Times New Roman"/>
          <w:b w:val="0"/>
        </w:rPr>
      </w:pPr>
      <w:r w:rsidRPr="00D801F9">
        <w:rPr>
          <w:rFonts w:cs="Times New Roman"/>
        </w:rPr>
        <w:t xml:space="preserve">Заявление. </w:t>
      </w:r>
    </w:p>
    <w:p w:rsidR="00CC0F50" w:rsidRPr="00D801F9" w:rsidRDefault="00CC0F50" w:rsidP="00CC0F50">
      <w:pPr>
        <w:jc w:val="center"/>
      </w:pPr>
    </w:p>
    <w:p w:rsidR="00CC0F50" w:rsidRPr="00D801F9" w:rsidRDefault="00CC0F50" w:rsidP="00CC0F50">
      <w:pPr>
        <w:pStyle w:val="aa"/>
        <w:spacing w:after="0"/>
        <w:ind w:left="0"/>
      </w:pPr>
      <w:r w:rsidRPr="00D801F9">
        <w:t xml:space="preserve">  Прошу утвердить мне тему выпускной квалификационной  работы____________________________________________________________________________________________________________________________________________________</w:t>
      </w:r>
    </w:p>
    <w:p w:rsidR="00CC0F50" w:rsidRPr="00D801F9" w:rsidRDefault="00CC0F50" w:rsidP="00CC0F50">
      <w:pPr>
        <w:pStyle w:val="aa"/>
        <w:spacing w:after="0"/>
        <w:ind w:left="0"/>
      </w:pPr>
      <w:r w:rsidRPr="00D801F9">
        <w:t>__________________________________________________________________________________________________________________________________________________________</w:t>
      </w: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  <w:r w:rsidRPr="00D801F9">
        <w:t>Выпускная квалификационная работа будет выполняться на материалах:</w:t>
      </w:r>
    </w:p>
    <w:p w:rsidR="00CC0F50" w:rsidRPr="00D801F9" w:rsidRDefault="00CC0F50" w:rsidP="00CC0F50">
      <w:pPr>
        <w:pStyle w:val="aa"/>
        <w:spacing w:after="0"/>
        <w:ind w:left="0"/>
        <w:jc w:val="center"/>
      </w:pPr>
      <w:r w:rsidRPr="00D801F9">
        <w:t>……………………………………………………………..………………………………………………………………………………………………………………………………………….…..           ………………………………………………………………………………………………………………………………………………………………………………………………………… (полное наименование образовательной организации с юридическим адресом)</w:t>
      </w: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  <w:r w:rsidRPr="00D801F9">
        <w:t>Ф.И.О., занимаемая должность руководителя практики от организации:…………………....</w:t>
      </w:r>
    </w:p>
    <w:p w:rsidR="00CC0F50" w:rsidRPr="00D801F9" w:rsidRDefault="00CC0F50" w:rsidP="00CC0F50">
      <w:pPr>
        <w:pStyle w:val="aa"/>
        <w:spacing w:after="0"/>
        <w:ind w:left="0"/>
      </w:pPr>
      <w:r w:rsidRPr="00D801F9">
        <w:t>……………………………………………………………………………………..………………</w:t>
      </w: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2"/>
        <w:spacing w:before="0" w:after="0"/>
        <w:jc w:val="left"/>
        <w:rPr>
          <w:b w:val="0"/>
          <w:szCs w:val="24"/>
        </w:rPr>
      </w:pPr>
      <w:r w:rsidRPr="00D801F9">
        <w:rPr>
          <w:b w:val="0"/>
          <w:szCs w:val="24"/>
        </w:rPr>
        <w:t>Подпись студента __________________________/____________________/</w:t>
      </w:r>
    </w:p>
    <w:p w:rsidR="00AC5E45" w:rsidRPr="00D801F9" w:rsidRDefault="00CC0F50" w:rsidP="00CC0F50">
      <w:pPr>
        <w:jc w:val="right"/>
      </w:pPr>
      <w:r w:rsidRPr="00D801F9">
        <w:t>Дата.</w:t>
      </w:r>
    </w:p>
    <w:p w:rsidR="00AC5E45" w:rsidRPr="00D801F9" w:rsidRDefault="00AC5E45" w:rsidP="00AC5E45">
      <w:pPr>
        <w:jc w:val="right"/>
      </w:pPr>
    </w:p>
    <w:p w:rsidR="00AC5E45" w:rsidRPr="00D801F9" w:rsidRDefault="00AC5E45" w:rsidP="00AC5E45">
      <w:pPr>
        <w:jc w:val="right"/>
      </w:pPr>
    </w:p>
    <w:p w:rsidR="00AC5E45" w:rsidRPr="00D801F9" w:rsidRDefault="00AC5E45" w:rsidP="00AC5E45">
      <w:pPr>
        <w:jc w:val="right"/>
      </w:pPr>
    </w:p>
    <w:p w:rsidR="00AC5E45" w:rsidRPr="00D801F9" w:rsidRDefault="00AC5E45" w:rsidP="00AC5E45">
      <w:pPr>
        <w:jc w:val="right"/>
      </w:pPr>
    </w:p>
    <w:p w:rsidR="00CC0F50" w:rsidRDefault="00CC0F50" w:rsidP="00C2224C">
      <w:pPr>
        <w:pStyle w:val="Style14"/>
        <w:widowControl/>
        <w:tabs>
          <w:tab w:val="left" w:leader="underscore" w:pos="4901"/>
        </w:tabs>
        <w:spacing w:line="240" w:lineRule="auto"/>
        <w:ind w:firstLine="0"/>
        <w:jc w:val="right"/>
        <w:outlineLvl w:val="0"/>
        <w:rPr>
          <w:rStyle w:val="FontStyle42"/>
          <w:sz w:val="28"/>
          <w:szCs w:val="28"/>
        </w:rPr>
      </w:pPr>
      <w:r w:rsidRPr="00D801F9">
        <w:rPr>
          <w:rStyle w:val="FontStyle42"/>
          <w:sz w:val="28"/>
          <w:szCs w:val="28"/>
        </w:rPr>
        <w:br w:type="page"/>
      </w:r>
      <w:r w:rsidR="00E164F8" w:rsidRPr="00D801F9">
        <w:rPr>
          <w:rStyle w:val="FontStyle42"/>
          <w:sz w:val="28"/>
          <w:szCs w:val="28"/>
        </w:rPr>
        <w:t xml:space="preserve">Приложение </w:t>
      </w:r>
      <w:bookmarkEnd w:id="27"/>
      <w:r w:rsidR="00C2224C">
        <w:rPr>
          <w:rStyle w:val="FontStyle42"/>
          <w:sz w:val="28"/>
          <w:szCs w:val="28"/>
        </w:rPr>
        <w:t>2</w:t>
      </w:r>
    </w:p>
    <w:p w:rsidR="000F075F" w:rsidRPr="00D801F9" w:rsidRDefault="000F075F" w:rsidP="00C2224C">
      <w:pPr>
        <w:pStyle w:val="Style14"/>
        <w:widowControl/>
        <w:tabs>
          <w:tab w:val="left" w:leader="underscore" w:pos="4901"/>
        </w:tabs>
        <w:spacing w:line="240" w:lineRule="auto"/>
        <w:ind w:firstLine="0"/>
        <w:jc w:val="right"/>
        <w:outlineLvl w:val="0"/>
        <w:rPr>
          <w:rStyle w:val="FontStyle42"/>
          <w:b/>
          <w:sz w:val="28"/>
          <w:szCs w:val="28"/>
        </w:rPr>
      </w:pPr>
    </w:p>
    <w:p w:rsidR="00CC0F50" w:rsidRPr="00D801F9" w:rsidRDefault="00C2224C" w:rsidP="00CC0F50">
      <w:pPr>
        <w:jc w:val="center"/>
      </w:pPr>
      <w:r w:rsidRPr="00D801F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D801F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801F9">
        <w:rPr>
          <w:sz w:val="28"/>
          <w:szCs w:val="28"/>
        </w:rPr>
        <w:t>Омская гуманитарная академия</w:t>
      </w:r>
      <w:r>
        <w:rPr>
          <w:sz w:val="28"/>
          <w:szCs w:val="28"/>
        </w:rPr>
        <w:t>»</w:t>
      </w:r>
    </w:p>
    <w:p w:rsidR="00CC0F50" w:rsidRPr="00D801F9" w:rsidRDefault="00CC0F50" w:rsidP="00CC0F50">
      <w:pPr>
        <w:pStyle w:val="af9"/>
        <w:spacing w:after="0" w:line="384" w:lineRule="atLeast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(ЧУОО</w:t>
      </w:r>
      <w:r w:rsidR="00C55833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 xml:space="preserve">ВО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ОмГА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)</w:t>
      </w:r>
    </w:p>
    <w:p w:rsidR="00CC0F50" w:rsidRPr="00D801F9" w:rsidRDefault="00CC0F50" w:rsidP="00CC0F50">
      <w:pPr>
        <w:jc w:val="center"/>
        <w:rPr>
          <w:sz w:val="32"/>
          <w:szCs w:val="28"/>
        </w:rPr>
      </w:pPr>
      <w:r w:rsidRPr="00D801F9">
        <w:rPr>
          <w:sz w:val="28"/>
          <w:szCs w:val="27"/>
        </w:rPr>
        <w:t>Социально-гуманитарный факультет заочной формы обучения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Кафедра педагогики, психологии и социальной </w:t>
      </w:r>
      <w:r w:rsidR="00C55833">
        <w:rPr>
          <w:sz w:val="28"/>
          <w:szCs w:val="28"/>
        </w:rPr>
        <w:t>работы</w:t>
      </w:r>
      <w:r w:rsidRPr="00D801F9">
        <w:rPr>
          <w:sz w:val="28"/>
          <w:szCs w:val="28"/>
        </w:rPr>
        <w:t xml:space="preserve">  </w:t>
      </w:r>
    </w:p>
    <w:p w:rsidR="00CC0F50" w:rsidRDefault="00CC0F50" w:rsidP="00CC0F50">
      <w:pPr>
        <w:pStyle w:val="22"/>
        <w:spacing w:line="240" w:lineRule="auto"/>
        <w:ind w:left="4680" w:right="55"/>
        <w:jc w:val="center"/>
        <w:rPr>
          <w:sz w:val="28"/>
          <w:szCs w:val="28"/>
        </w:rPr>
      </w:pPr>
    </w:p>
    <w:p w:rsidR="000F075F" w:rsidRPr="00D801F9" w:rsidRDefault="000F075F" w:rsidP="00CC0F50">
      <w:pPr>
        <w:pStyle w:val="22"/>
        <w:spacing w:line="240" w:lineRule="auto"/>
        <w:ind w:left="4680" w:right="55"/>
        <w:jc w:val="center"/>
        <w:rPr>
          <w:sz w:val="28"/>
          <w:szCs w:val="28"/>
        </w:rPr>
      </w:pP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Допущена к защите в ГЭК </w:t>
      </w:r>
    </w:p>
    <w:p w:rsidR="00CC0F50" w:rsidRPr="00D801F9" w:rsidRDefault="001B01F7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0F50" w:rsidRPr="00D801F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CC0F50" w:rsidRPr="00D801F9">
        <w:rPr>
          <w:sz w:val="28"/>
          <w:szCs w:val="28"/>
        </w:rPr>
        <w:t xml:space="preserve"> ______________ 20__ г.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зав. кафедрой д.п.н., профессор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Лопанова Е.В.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________________________________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0"/>
        </w:rPr>
      </w:pPr>
      <w:r w:rsidRPr="00D801F9">
        <w:rPr>
          <w:sz w:val="20"/>
        </w:rPr>
        <w:t>подпись</w:t>
      </w:r>
    </w:p>
    <w:p w:rsidR="00CC0F50" w:rsidRDefault="00CC0F50" w:rsidP="00CC0F50">
      <w:pPr>
        <w:jc w:val="center"/>
        <w:rPr>
          <w:sz w:val="36"/>
          <w:szCs w:val="36"/>
        </w:rPr>
      </w:pPr>
    </w:p>
    <w:p w:rsidR="000F075F" w:rsidRPr="00D801F9" w:rsidRDefault="000F075F" w:rsidP="00CC0F50">
      <w:pPr>
        <w:jc w:val="center"/>
        <w:rPr>
          <w:sz w:val="36"/>
          <w:szCs w:val="36"/>
        </w:rPr>
      </w:pPr>
    </w:p>
    <w:p w:rsidR="00CC0F50" w:rsidRDefault="00CC0F50" w:rsidP="00CC0F50">
      <w:pPr>
        <w:jc w:val="center"/>
        <w:rPr>
          <w:b/>
          <w:sz w:val="32"/>
          <w:szCs w:val="32"/>
        </w:rPr>
      </w:pPr>
      <w:r w:rsidRPr="000F075F">
        <w:rPr>
          <w:b/>
          <w:sz w:val="32"/>
          <w:szCs w:val="32"/>
        </w:rPr>
        <w:t>Иванов Иван Иванович</w:t>
      </w:r>
    </w:p>
    <w:p w:rsidR="000F075F" w:rsidRPr="000F075F" w:rsidRDefault="000F075F" w:rsidP="00CC0F50">
      <w:pPr>
        <w:jc w:val="center"/>
        <w:rPr>
          <w:b/>
          <w:sz w:val="32"/>
          <w:szCs w:val="32"/>
        </w:rPr>
      </w:pPr>
    </w:p>
    <w:p w:rsidR="000F075F" w:rsidRPr="000F075F" w:rsidRDefault="000F075F" w:rsidP="000F075F">
      <w:pPr>
        <w:jc w:val="center"/>
        <w:rPr>
          <w:sz w:val="28"/>
          <w:szCs w:val="28"/>
        </w:rPr>
      </w:pPr>
      <w:r w:rsidRPr="000F075F">
        <w:rPr>
          <w:sz w:val="28"/>
          <w:szCs w:val="28"/>
        </w:rPr>
        <w:t>ТЕМА ВЫПУСКНОЙ КВАЛИФИКАЦИОННОЙ РАБОТЫ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Выпускная квалификационная работа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по направлению подготовки: </w:t>
      </w:r>
      <w:r w:rsidR="00C2224C">
        <w:rPr>
          <w:sz w:val="28"/>
          <w:szCs w:val="28"/>
        </w:rPr>
        <w:br/>
      </w:r>
      <w:r w:rsidRPr="00D801F9">
        <w:rPr>
          <w:rFonts w:eastAsia="Courier New"/>
          <w:sz w:val="28"/>
          <w:szCs w:val="28"/>
          <w:lang w:bidi="ru-RU"/>
        </w:rPr>
        <w:t>44.04.0</w:t>
      </w:r>
      <w:r w:rsidR="00C34BCB">
        <w:rPr>
          <w:rFonts w:eastAsia="Courier New"/>
          <w:sz w:val="28"/>
          <w:szCs w:val="28"/>
          <w:lang w:bidi="ru-RU"/>
        </w:rPr>
        <w:t>1</w:t>
      </w:r>
      <w:r w:rsidRPr="00D801F9">
        <w:rPr>
          <w:rFonts w:eastAsia="Courier New"/>
          <w:sz w:val="28"/>
          <w:szCs w:val="28"/>
          <w:lang w:bidi="ru-RU"/>
        </w:rPr>
        <w:t xml:space="preserve"> </w:t>
      </w:r>
      <w:r w:rsidR="00074B1F">
        <w:rPr>
          <w:rFonts w:eastAsia="Courier New"/>
          <w:sz w:val="28"/>
          <w:szCs w:val="28"/>
          <w:lang w:bidi="ru-RU"/>
        </w:rPr>
        <w:t>Педагогическое образование</w:t>
      </w:r>
      <w:r w:rsidR="00C34BCB">
        <w:rPr>
          <w:rFonts w:eastAsia="Courier New"/>
          <w:sz w:val="28"/>
          <w:szCs w:val="28"/>
          <w:lang w:bidi="ru-RU"/>
        </w:rPr>
        <w:t xml:space="preserve"> </w:t>
      </w:r>
      <w:r w:rsidRPr="00D801F9">
        <w:rPr>
          <w:sz w:val="28"/>
          <w:szCs w:val="28"/>
        </w:rPr>
        <w:t xml:space="preserve"> (уровень </w:t>
      </w:r>
      <w:r w:rsidR="00806D4D" w:rsidRPr="00D801F9">
        <w:rPr>
          <w:sz w:val="28"/>
          <w:szCs w:val="28"/>
        </w:rPr>
        <w:t>магистратуры</w:t>
      </w:r>
      <w:r w:rsidRPr="00D801F9">
        <w:rPr>
          <w:sz w:val="28"/>
          <w:szCs w:val="28"/>
        </w:rPr>
        <w:t xml:space="preserve">)  </w:t>
      </w:r>
    </w:p>
    <w:p w:rsidR="00CC0F50" w:rsidRPr="00C2224C" w:rsidRDefault="00C2224C" w:rsidP="00CC0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(направленность) </w:t>
      </w:r>
      <w:r w:rsidR="00C55833">
        <w:rPr>
          <w:sz w:val="28"/>
          <w:szCs w:val="28"/>
        </w:rPr>
        <w:t>Инновации в высшем образовании</w:t>
      </w:r>
    </w:p>
    <w:p w:rsidR="00C2224C" w:rsidRDefault="00C2224C" w:rsidP="00CC0F50">
      <w:pPr>
        <w:jc w:val="center"/>
        <w:rPr>
          <w:sz w:val="28"/>
          <w:szCs w:val="28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01"/>
        <w:tblW w:w="10349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CC0F50" w:rsidRPr="00D801F9" w:rsidTr="00A56031">
        <w:tc>
          <w:tcPr>
            <w:tcW w:w="5246" w:type="dxa"/>
          </w:tcPr>
          <w:p w:rsidR="00CC0F50" w:rsidRPr="00D801F9" w:rsidRDefault="00CC0F50" w:rsidP="00A56031">
            <w:pPr>
              <w:jc w:val="center"/>
              <w:rPr>
                <w:sz w:val="28"/>
                <w:szCs w:val="28"/>
              </w:rPr>
            </w:pPr>
            <w:r w:rsidRPr="00D801F9">
              <w:rPr>
                <w:sz w:val="28"/>
                <w:szCs w:val="28"/>
              </w:rPr>
              <w:t xml:space="preserve">Работа защищена </w:t>
            </w:r>
            <w:r w:rsidR="001B01F7">
              <w:rPr>
                <w:sz w:val="28"/>
                <w:szCs w:val="28"/>
              </w:rPr>
              <w:t>«</w:t>
            </w:r>
            <w:r w:rsidRPr="00D801F9">
              <w:rPr>
                <w:sz w:val="28"/>
                <w:szCs w:val="28"/>
              </w:rPr>
              <w:t>___</w:t>
            </w:r>
            <w:r w:rsidR="001B01F7">
              <w:rPr>
                <w:sz w:val="28"/>
                <w:szCs w:val="28"/>
              </w:rPr>
              <w:t>»</w:t>
            </w:r>
            <w:r w:rsidRPr="00D801F9">
              <w:rPr>
                <w:sz w:val="28"/>
                <w:szCs w:val="28"/>
              </w:rPr>
              <w:t xml:space="preserve"> _ ____ 20</w:t>
            </w:r>
            <w:r w:rsidR="00C2224C">
              <w:rPr>
                <w:sz w:val="28"/>
                <w:szCs w:val="28"/>
              </w:rPr>
              <w:t>__</w:t>
            </w:r>
            <w:r w:rsidRPr="00D801F9">
              <w:rPr>
                <w:sz w:val="28"/>
                <w:szCs w:val="28"/>
              </w:rPr>
              <w:t xml:space="preserve"> г. </w:t>
            </w:r>
          </w:p>
          <w:p w:rsidR="00CC0F50" w:rsidRPr="00D801F9" w:rsidRDefault="00CC0F50" w:rsidP="00A56031">
            <w:pPr>
              <w:jc w:val="center"/>
              <w:rPr>
                <w:sz w:val="28"/>
                <w:szCs w:val="28"/>
              </w:rPr>
            </w:pPr>
          </w:p>
          <w:p w:rsidR="00CC0F50" w:rsidRPr="00D801F9" w:rsidRDefault="00CC0F50" w:rsidP="00A56031">
            <w:pPr>
              <w:rPr>
                <w:sz w:val="28"/>
                <w:szCs w:val="28"/>
              </w:rPr>
            </w:pPr>
            <w:r w:rsidRPr="00D801F9">
              <w:rPr>
                <w:sz w:val="28"/>
                <w:szCs w:val="28"/>
              </w:rPr>
              <w:t xml:space="preserve">с оценкой _________ </w:t>
            </w:r>
          </w:p>
          <w:p w:rsidR="00CC0F50" w:rsidRPr="00D801F9" w:rsidRDefault="00CC0F50" w:rsidP="00A56031">
            <w:pPr>
              <w:jc w:val="center"/>
              <w:rPr>
                <w:sz w:val="28"/>
                <w:szCs w:val="28"/>
              </w:rPr>
            </w:pPr>
          </w:p>
          <w:p w:rsidR="00CC0F50" w:rsidRPr="00D801F9" w:rsidRDefault="00CC0F50" w:rsidP="00A56031">
            <w:pPr>
              <w:rPr>
                <w:sz w:val="28"/>
                <w:szCs w:val="28"/>
              </w:rPr>
            </w:pPr>
            <w:r w:rsidRPr="00D801F9">
              <w:rPr>
                <w:sz w:val="28"/>
                <w:szCs w:val="28"/>
              </w:rPr>
              <w:t>Протокол № ________</w:t>
            </w:r>
          </w:p>
          <w:p w:rsidR="00CC0F50" w:rsidRPr="00D801F9" w:rsidRDefault="00CC0F50" w:rsidP="00A56031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CC0F50" w:rsidRPr="00D801F9" w:rsidRDefault="00CC0F50" w:rsidP="00A56031">
            <w:pPr>
              <w:jc w:val="center"/>
              <w:rPr>
                <w:sz w:val="27"/>
                <w:szCs w:val="27"/>
              </w:rPr>
            </w:pPr>
            <w:r w:rsidRPr="00D801F9">
              <w:rPr>
                <w:sz w:val="27"/>
                <w:szCs w:val="27"/>
              </w:rPr>
              <w:t xml:space="preserve">Научный руководитель </w:t>
            </w:r>
          </w:p>
          <w:p w:rsidR="00CC0F50" w:rsidRPr="00D801F9" w:rsidRDefault="00CC0F50" w:rsidP="00A56031">
            <w:pPr>
              <w:jc w:val="center"/>
              <w:rPr>
                <w:sz w:val="27"/>
                <w:szCs w:val="27"/>
              </w:rPr>
            </w:pPr>
          </w:p>
          <w:p w:rsidR="00CC0F50" w:rsidRPr="00D801F9" w:rsidRDefault="00CC0F50" w:rsidP="00A56031">
            <w:pPr>
              <w:jc w:val="center"/>
              <w:rPr>
                <w:sz w:val="27"/>
                <w:szCs w:val="27"/>
              </w:rPr>
            </w:pPr>
            <w:r w:rsidRPr="00D801F9">
              <w:rPr>
                <w:sz w:val="27"/>
                <w:szCs w:val="27"/>
              </w:rPr>
              <w:t xml:space="preserve">________________________________ </w:t>
            </w:r>
            <w:r w:rsidRPr="00D801F9">
              <w:rPr>
                <w:sz w:val="20"/>
                <w:szCs w:val="20"/>
              </w:rPr>
              <w:t>Уч.степень, уч.звание, ФИО</w:t>
            </w:r>
            <w:r w:rsidRPr="00D801F9">
              <w:rPr>
                <w:sz w:val="27"/>
                <w:szCs w:val="27"/>
              </w:rPr>
              <w:t xml:space="preserve"> ___________________________</w:t>
            </w:r>
          </w:p>
          <w:p w:rsidR="00CC0F50" w:rsidRPr="00D801F9" w:rsidRDefault="00CC0F50" w:rsidP="00A56031">
            <w:pPr>
              <w:jc w:val="center"/>
              <w:rPr>
                <w:sz w:val="28"/>
              </w:rPr>
            </w:pPr>
            <w:r w:rsidRPr="00D801F9">
              <w:rPr>
                <w:sz w:val="27"/>
                <w:szCs w:val="27"/>
              </w:rPr>
              <w:t xml:space="preserve"> </w:t>
            </w:r>
            <w:r w:rsidRPr="00D801F9">
              <w:rPr>
                <w:sz w:val="20"/>
                <w:szCs w:val="20"/>
              </w:rPr>
              <w:t>подпись</w:t>
            </w:r>
            <w:r w:rsidRPr="00D801F9">
              <w:rPr>
                <w:sz w:val="28"/>
              </w:rPr>
              <w:t xml:space="preserve"> </w:t>
            </w:r>
          </w:p>
        </w:tc>
      </w:tr>
    </w:tbl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rPr>
          <w:sz w:val="28"/>
          <w:szCs w:val="28"/>
        </w:rPr>
      </w:pP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Омск,  20__</w:t>
      </w:r>
    </w:p>
    <w:p w:rsidR="00CC0F50" w:rsidRPr="00D801F9" w:rsidRDefault="00CC0F50" w:rsidP="00C2224C">
      <w:pPr>
        <w:jc w:val="right"/>
        <w:rPr>
          <w:sz w:val="28"/>
          <w:szCs w:val="28"/>
        </w:rPr>
      </w:pPr>
      <w:r w:rsidRPr="00D801F9">
        <w:rPr>
          <w:sz w:val="28"/>
          <w:szCs w:val="28"/>
        </w:rPr>
        <w:br w:type="page"/>
      </w:r>
      <w:r w:rsidRPr="00D801F9">
        <w:rPr>
          <w:rStyle w:val="FontStyle42"/>
          <w:sz w:val="28"/>
          <w:szCs w:val="28"/>
        </w:rPr>
        <w:t xml:space="preserve">Приложение </w:t>
      </w:r>
      <w:r w:rsidR="00C2224C">
        <w:rPr>
          <w:rStyle w:val="FontStyle42"/>
          <w:sz w:val="28"/>
          <w:szCs w:val="28"/>
        </w:rPr>
        <w:t>3</w:t>
      </w:r>
    </w:p>
    <w:p w:rsidR="00C2224C" w:rsidRPr="00C2224C" w:rsidRDefault="00C2224C" w:rsidP="00C2224C">
      <w:pPr>
        <w:jc w:val="center"/>
        <w:rPr>
          <w:sz w:val="28"/>
          <w:szCs w:val="28"/>
        </w:rPr>
      </w:pPr>
      <w:r w:rsidRPr="00C2224C">
        <w:rPr>
          <w:sz w:val="28"/>
          <w:szCs w:val="28"/>
        </w:rPr>
        <w:t>Частное учреждение образовательная организация высшего образования</w:t>
      </w:r>
    </w:p>
    <w:p w:rsidR="00CC0F50" w:rsidRPr="00D801F9" w:rsidRDefault="00C2224C" w:rsidP="00C2224C">
      <w:pPr>
        <w:jc w:val="center"/>
        <w:rPr>
          <w:sz w:val="28"/>
          <w:szCs w:val="28"/>
        </w:rPr>
      </w:pPr>
      <w:r w:rsidRPr="00C2224C">
        <w:rPr>
          <w:sz w:val="28"/>
          <w:szCs w:val="28"/>
        </w:rPr>
        <w:t>«Омская гуманитарная академия»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Кафедра Педагогики, психологии и социальной </w:t>
      </w:r>
      <w:r w:rsidR="000727A9">
        <w:rPr>
          <w:sz w:val="28"/>
          <w:szCs w:val="28"/>
        </w:rPr>
        <w:t>работы</w:t>
      </w:r>
    </w:p>
    <w:p w:rsidR="00CC0F50" w:rsidRPr="00D801F9" w:rsidRDefault="00CC0F50" w:rsidP="00CC0F50">
      <w:pPr>
        <w:ind w:right="284" w:firstLine="720"/>
        <w:jc w:val="center"/>
        <w:rPr>
          <w:sz w:val="28"/>
          <w:szCs w:val="28"/>
        </w:rPr>
      </w:pPr>
    </w:p>
    <w:p w:rsidR="00CC0F50" w:rsidRPr="00D801F9" w:rsidRDefault="00BA1372" w:rsidP="00CC0F50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9.2pt;margin-top:.85pt;width:290.85pt;height:82.35pt;z-index:251655680;mso-width-relative:margin;mso-height-relative:margin" stroked="f">
            <v:textbox style="mso-next-textbox:#_x0000_s1029">
              <w:txbxContent>
                <w:p w:rsidR="000A64FD" w:rsidRDefault="000A64FD" w:rsidP="00CC0F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0A64FD" w:rsidRDefault="000A64FD" w:rsidP="00CC0F5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F642F">
                    <w:rPr>
                      <w:sz w:val="28"/>
                      <w:szCs w:val="28"/>
                    </w:rPr>
                    <w:t xml:space="preserve">зав. кафедрой </w:t>
                  </w:r>
                  <w:r>
                    <w:rPr>
                      <w:sz w:val="28"/>
                      <w:szCs w:val="28"/>
                    </w:rPr>
                    <w:t>ППиСР, д.п.н., профессор</w:t>
                  </w:r>
                  <w:r w:rsidRPr="00AF642F">
                    <w:rPr>
                      <w:sz w:val="28"/>
                      <w:szCs w:val="28"/>
                    </w:rPr>
                    <w:t xml:space="preserve"> _________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Лопанова Е.В.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CC0F50" w:rsidRPr="00D801F9" w:rsidRDefault="00CC0F50" w:rsidP="00CC0F50">
      <w:pPr>
        <w:ind w:left="4678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       </w:t>
      </w:r>
    </w:p>
    <w:p w:rsidR="00CC0F50" w:rsidRPr="00D801F9" w:rsidRDefault="00CC0F50" w:rsidP="00CC0F50">
      <w:pPr>
        <w:ind w:left="4678"/>
        <w:jc w:val="both"/>
        <w:rPr>
          <w:sz w:val="28"/>
          <w:szCs w:val="28"/>
        </w:rPr>
      </w:pPr>
    </w:p>
    <w:p w:rsidR="00CC0F50" w:rsidRPr="00D801F9" w:rsidRDefault="00CC0F50" w:rsidP="00CC0F50">
      <w:pPr>
        <w:jc w:val="both"/>
        <w:rPr>
          <w:sz w:val="28"/>
          <w:szCs w:val="28"/>
        </w:rPr>
      </w:pPr>
    </w:p>
    <w:p w:rsidR="00CC0F50" w:rsidRPr="00D801F9" w:rsidRDefault="00CC0F50" w:rsidP="00CC0F50">
      <w:pPr>
        <w:jc w:val="both"/>
        <w:rPr>
          <w:sz w:val="28"/>
          <w:szCs w:val="28"/>
        </w:rPr>
      </w:pPr>
    </w:p>
    <w:p w:rsidR="005244E3" w:rsidRDefault="005244E3" w:rsidP="006B20B0">
      <w:pPr>
        <w:jc w:val="center"/>
        <w:rPr>
          <w:sz w:val="28"/>
          <w:szCs w:val="28"/>
        </w:rPr>
      </w:pPr>
    </w:p>
    <w:p w:rsidR="006B20B0" w:rsidRDefault="006B20B0" w:rsidP="006B20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выпускную квалификационную работу</w:t>
      </w:r>
    </w:p>
    <w:p w:rsidR="006B20B0" w:rsidRPr="005244E3" w:rsidRDefault="00C34BCB" w:rsidP="006B2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Шуклиной Анн</w:t>
      </w:r>
      <w:r w:rsidR="00C5583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Владимировн</w:t>
      </w:r>
      <w:r w:rsidR="00C55833">
        <w:rPr>
          <w:b/>
          <w:sz w:val="28"/>
          <w:szCs w:val="28"/>
        </w:rPr>
        <w:t>ы</w:t>
      </w:r>
    </w:p>
    <w:p w:rsidR="006B20B0" w:rsidRDefault="006B20B0" w:rsidP="006B20B0">
      <w:pPr>
        <w:pStyle w:val="afa"/>
        <w:jc w:val="center"/>
        <w:rPr>
          <w:sz w:val="28"/>
          <w:szCs w:val="28"/>
        </w:rPr>
      </w:pPr>
    </w:p>
    <w:p w:rsidR="006B20B0" w:rsidRDefault="006B20B0" w:rsidP="006B20B0">
      <w:pPr>
        <w:rPr>
          <w:sz w:val="28"/>
          <w:szCs w:val="28"/>
        </w:rPr>
      </w:pPr>
      <w:r>
        <w:rPr>
          <w:sz w:val="28"/>
          <w:szCs w:val="28"/>
        </w:rPr>
        <w:t>Направление подготовки: 44.04.0</w:t>
      </w:r>
      <w:r w:rsidR="00C34B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74B1F">
        <w:rPr>
          <w:sz w:val="28"/>
          <w:szCs w:val="28"/>
        </w:rPr>
        <w:t>Педагогическое образование</w:t>
      </w:r>
      <w:r>
        <w:rPr>
          <w:sz w:val="28"/>
          <w:szCs w:val="28"/>
        </w:rPr>
        <w:t xml:space="preserve"> (уровень магистратуры)</w:t>
      </w:r>
      <w:r>
        <w:rPr>
          <w:sz w:val="28"/>
          <w:szCs w:val="28"/>
        </w:rPr>
        <w:br/>
        <w:t>Профиль (направленность) «</w:t>
      </w:r>
      <w:r w:rsidR="00C55833">
        <w:rPr>
          <w:sz w:val="28"/>
          <w:szCs w:val="28"/>
        </w:rPr>
        <w:t>Инновации в высшем образовании</w:t>
      </w:r>
      <w:r>
        <w:rPr>
          <w:sz w:val="28"/>
          <w:szCs w:val="28"/>
        </w:rPr>
        <w:t>»</w:t>
      </w:r>
    </w:p>
    <w:p w:rsidR="006B20B0" w:rsidRDefault="006B20B0" w:rsidP="006B20B0">
      <w:pPr>
        <w:jc w:val="both"/>
        <w:rPr>
          <w:sz w:val="28"/>
          <w:szCs w:val="28"/>
        </w:rPr>
      </w:pPr>
    </w:p>
    <w:p w:rsidR="006B20B0" w:rsidRDefault="006B20B0" w:rsidP="006B2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работы: </w:t>
      </w:r>
      <w:r w:rsidR="00C34BCB" w:rsidRPr="00C34BCB">
        <w:rPr>
          <w:sz w:val="28"/>
          <w:szCs w:val="28"/>
        </w:rPr>
        <w:t>Взаимодействие с родителями как направление социального партнёрства в дошкольном образовательном учреждении</w:t>
      </w:r>
    </w:p>
    <w:p w:rsidR="006B20B0" w:rsidRDefault="006B20B0" w:rsidP="006B20B0">
      <w:pPr>
        <w:pStyle w:val="afa"/>
        <w:jc w:val="both"/>
        <w:rPr>
          <w:sz w:val="28"/>
          <w:szCs w:val="28"/>
        </w:rPr>
      </w:pPr>
    </w:p>
    <w:p w:rsidR="006B20B0" w:rsidRPr="00E87D60" w:rsidRDefault="006B20B0" w:rsidP="006B20B0">
      <w:pPr>
        <w:pStyle w:val="afa"/>
        <w:jc w:val="both"/>
        <w:rPr>
          <w:rStyle w:val="ab"/>
          <w:color w:val="auto"/>
        </w:rPr>
      </w:pPr>
      <w:r>
        <w:rPr>
          <w:sz w:val="28"/>
          <w:szCs w:val="28"/>
        </w:rPr>
        <w:t xml:space="preserve">Исходные данные по работе: </w:t>
      </w:r>
      <w:r>
        <w:rPr>
          <w:color w:val="000000"/>
          <w:sz w:val="28"/>
          <w:szCs w:val="28"/>
        </w:rPr>
        <w:t xml:space="preserve">научно-методическая литература, периодические издания, Интернет-ресурсы, отчетная документация </w:t>
      </w:r>
      <w:r w:rsidR="00E87D60" w:rsidRPr="00E87D60">
        <w:rPr>
          <w:color w:val="000000"/>
          <w:sz w:val="28"/>
          <w:szCs w:val="28"/>
        </w:rPr>
        <w:t>БДОУ города Омска «Детский сад №56 комбинированного вида»</w:t>
      </w:r>
      <w:r>
        <w:rPr>
          <w:color w:val="000000"/>
          <w:sz w:val="28"/>
          <w:szCs w:val="28"/>
        </w:rPr>
        <w:t>, отчеты по производственн</w:t>
      </w:r>
      <w:r w:rsidR="00E87D60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и преддипломной практик</w:t>
      </w:r>
      <w:r w:rsidR="00E87D60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6B20B0" w:rsidRDefault="006B20B0" w:rsidP="006B20B0">
      <w:pPr>
        <w:pStyle w:val="afa"/>
        <w:jc w:val="both"/>
        <w:rPr>
          <w:sz w:val="28"/>
          <w:szCs w:val="28"/>
        </w:rPr>
      </w:pPr>
    </w:p>
    <w:p w:rsidR="006B20B0" w:rsidRDefault="006B20B0" w:rsidP="006B20B0">
      <w:pPr>
        <w:pStyle w:val="afa"/>
        <w:jc w:val="both"/>
        <w:rPr>
          <w:sz w:val="28"/>
        </w:rPr>
      </w:pPr>
      <w:r>
        <w:rPr>
          <w:sz w:val="28"/>
          <w:szCs w:val="28"/>
        </w:rPr>
        <w:t>Перечень подлежащих разработке вопросов:</w:t>
      </w:r>
    </w:p>
    <w:p w:rsidR="006B20B0" w:rsidRDefault="006B20B0" w:rsidP="006B20B0">
      <w:pPr>
        <w:pStyle w:val="af4"/>
        <w:tabs>
          <w:tab w:val="right" w:leader="dot" w:pos="9628"/>
        </w:tabs>
        <w:ind w:left="0"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34BCB" w:rsidRPr="00C34BCB">
        <w:rPr>
          <w:color w:val="000000"/>
          <w:sz w:val="28"/>
          <w:szCs w:val="28"/>
        </w:rPr>
        <w:t>Теоретическое обоснование проблемы социального партнёрства дошкольной образовательной организации</w:t>
      </w:r>
    </w:p>
    <w:p w:rsidR="006B20B0" w:rsidRDefault="006B20B0" w:rsidP="006B20B0">
      <w:pPr>
        <w:pStyle w:val="af4"/>
        <w:tabs>
          <w:tab w:val="right" w:leader="dot" w:pos="9628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4BCB" w:rsidRPr="00C34BCB">
        <w:rPr>
          <w:sz w:val="28"/>
          <w:szCs w:val="28"/>
        </w:rPr>
        <w:t>Анализ состояния работы по взаимодействия с родителями БДОУ города Омска «Детский сад №56 комбинированного вида»</w:t>
      </w:r>
    </w:p>
    <w:p w:rsidR="006B20B0" w:rsidRDefault="006B20B0" w:rsidP="006B20B0">
      <w:pPr>
        <w:pStyle w:val="afa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BCB" w:rsidRPr="00C34BCB">
        <w:rPr>
          <w:sz w:val="28"/>
          <w:szCs w:val="28"/>
        </w:rPr>
        <w:t>Разработка проекта «Взаимодействие с родителями как с социальными партнёрами»</w:t>
      </w:r>
    </w:p>
    <w:p w:rsidR="00C34BCB" w:rsidRDefault="00C34BCB" w:rsidP="006B20B0">
      <w:pPr>
        <w:pStyle w:val="afa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34BCB">
        <w:rPr>
          <w:sz w:val="28"/>
          <w:szCs w:val="28"/>
        </w:rPr>
        <w:t>Методические рекомендации по реализации проекта «Взаимодействие с родителями как с социальными партнёрами»</w:t>
      </w:r>
    </w:p>
    <w:p w:rsidR="006B20B0" w:rsidRDefault="006B20B0" w:rsidP="006B20B0">
      <w:pPr>
        <w:pStyle w:val="afa"/>
        <w:ind w:firstLine="709"/>
        <w:rPr>
          <w:sz w:val="28"/>
          <w:szCs w:val="28"/>
        </w:rPr>
      </w:pPr>
    </w:p>
    <w:p w:rsidR="006B20B0" w:rsidRDefault="006B20B0" w:rsidP="006B20B0">
      <w:pPr>
        <w:pStyle w:val="af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выдачи задания:     __.__.20__ г.</w:t>
      </w:r>
    </w:p>
    <w:p w:rsidR="006B20B0" w:rsidRDefault="006B20B0" w:rsidP="006B20B0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Руководитель:  __________  </w:t>
      </w:r>
    </w:p>
    <w:p w:rsidR="006B20B0" w:rsidRDefault="006B20B0" w:rsidP="006B20B0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>
        <w:rPr>
          <w:sz w:val="28"/>
          <w:szCs w:val="28"/>
        </w:rPr>
        <w:t>Задание принял(а) к исполнению:  ___________</w:t>
      </w:r>
    </w:p>
    <w:p w:rsidR="00F00205" w:rsidRPr="00D801F9" w:rsidRDefault="00F00205" w:rsidP="00714CD6">
      <w:pPr>
        <w:spacing w:after="200" w:line="276" w:lineRule="auto"/>
        <w:jc w:val="right"/>
        <w:rPr>
          <w:sz w:val="28"/>
          <w:szCs w:val="28"/>
        </w:rPr>
      </w:pPr>
      <w:r w:rsidRPr="00D801F9">
        <w:rPr>
          <w:sz w:val="28"/>
          <w:szCs w:val="28"/>
        </w:rPr>
        <w:br w:type="page"/>
      </w:r>
      <w:r w:rsidR="00CC0F50" w:rsidRPr="00D801F9">
        <w:rPr>
          <w:rStyle w:val="FontStyle42"/>
          <w:sz w:val="28"/>
          <w:szCs w:val="28"/>
        </w:rPr>
        <w:t xml:space="preserve">Приложение </w:t>
      </w:r>
      <w:r w:rsidR="00714CD6">
        <w:rPr>
          <w:rStyle w:val="FontStyle42"/>
          <w:sz w:val="28"/>
          <w:szCs w:val="28"/>
        </w:rPr>
        <w:t>4</w:t>
      </w:r>
    </w:p>
    <w:p w:rsidR="00714CD6" w:rsidRPr="00265CBD" w:rsidRDefault="00714CD6" w:rsidP="00714CD6">
      <w:pPr>
        <w:spacing w:line="360" w:lineRule="auto"/>
        <w:jc w:val="center"/>
        <w:rPr>
          <w:sz w:val="28"/>
          <w:szCs w:val="28"/>
        </w:rPr>
      </w:pPr>
      <w:r w:rsidRPr="00265CBD">
        <w:rPr>
          <w:bCs/>
          <w:spacing w:val="-2"/>
          <w:sz w:val="28"/>
          <w:szCs w:val="28"/>
        </w:rPr>
        <w:t>График выполнения выпускной квалификационной работы</w:t>
      </w:r>
    </w:p>
    <w:p w:rsidR="00714CD6" w:rsidRPr="00265CBD" w:rsidRDefault="00714CD6" w:rsidP="00714CD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544"/>
        <w:gridCol w:w="2835"/>
        <w:gridCol w:w="2234"/>
      </w:tblGrid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Наименование этапа выпускной квалификационной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Сроки выполнения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Примечание</w:t>
            </w: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Изучение и анализ теоретического материала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Подбор материала для написания практической части работы. Проведение исследования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Написание теоретической части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 xml:space="preserve">Представление теоретической части работы научному руководителю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Внесение корректировок в теоретическую часть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Разработка и написание практической части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Представление практической части работы научному руководителю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Внесение корректировок в практическую часть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Разработка и написание заключительной части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Вычитка и окончательное оформление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Представление работы научному руководителю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Сдача готовой выпускной квалификационной работы на кафедру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297A1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</w:tbl>
    <w:p w:rsidR="00714CD6" w:rsidRDefault="00714CD6" w:rsidP="00714CD6">
      <w:pPr>
        <w:tabs>
          <w:tab w:val="left" w:pos="2626"/>
          <w:tab w:val="left" w:leader="underscore" w:pos="5626"/>
        </w:tabs>
        <w:spacing w:line="360" w:lineRule="auto"/>
        <w:ind w:left="115"/>
      </w:pPr>
    </w:p>
    <w:p w:rsidR="00714CD6" w:rsidRPr="00265CBD" w:rsidRDefault="00714CD6" w:rsidP="00714CD6">
      <w:pPr>
        <w:tabs>
          <w:tab w:val="left" w:pos="2626"/>
          <w:tab w:val="left" w:leader="underscore" w:pos="5626"/>
        </w:tabs>
        <w:spacing w:line="360" w:lineRule="auto"/>
        <w:ind w:left="115"/>
      </w:pPr>
      <w:r w:rsidRPr="00265CBD">
        <w:t>Руководитель:  ___________________</w:t>
      </w:r>
    </w:p>
    <w:p w:rsidR="00714CD6" w:rsidRPr="00265CBD" w:rsidRDefault="00714CD6" w:rsidP="00714CD6">
      <w:pPr>
        <w:spacing w:line="360" w:lineRule="auto"/>
        <w:ind w:left="125"/>
      </w:pPr>
      <w:r w:rsidRPr="00265CBD">
        <w:t>Принял(а) к исполнению:  _______________</w:t>
      </w:r>
    </w:p>
    <w:p w:rsidR="00714CD6" w:rsidRPr="00265CBD" w:rsidRDefault="00714CD6" w:rsidP="00714CD6">
      <w:pPr>
        <w:spacing w:line="360" w:lineRule="auto"/>
        <w:jc w:val="center"/>
        <w:rPr>
          <w:sz w:val="28"/>
          <w:szCs w:val="28"/>
        </w:rPr>
      </w:pPr>
    </w:p>
    <w:p w:rsidR="00F00205" w:rsidRPr="00D801F9" w:rsidRDefault="00F00205" w:rsidP="00F00205"/>
    <w:p w:rsidR="00F00205" w:rsidRPr="00D801F9" w:rsidRDefault="00F00205" w:rsidP="00F00205">
      <w:pPr>
        <w:jc w:val="center"/>
      </w:pPr>
    </w:p>
    <w:p w:rsidR="0040018A" w:rsidRPr="00D801F9" w:rsidRDefault="0040018A" w:rsidP="0040018A">
      <w:pPr>
        <w:jc w:val="both"/>
        <w:rPr>
          <w:sz w:val="28"/>
          <w:szCs w:val="28"/>
        </w:rPr>
      </w:pPr>
    </w:p>
    <w:p w:rsidR="0040018A" w:rsidRPr="00D801F9" w:rsidRDefault="0040018A" w:rsidP="0040018A">
      <w:pPr>
        <w:jc w:val="both"/>
        <w:rPr>
          <w:sz w:val="28"/>
          <w:szCs w:val="28"/>
        </w:rPr>
      </w:pPr>
    </w:p>
    <w:p w:rsidR="00714CD6" w:rsidRDefault="00714CD6" w:rsidP="00714CD6">
      <w:pPr>
        <w:jc w:val="right"/>
        <w:rPr>
          <w:rStyle w:val="FontStyle42"/>
          <w:sz w:val="28"/>
          <w:szCs w:val="28"/>
        </w:rPr>
      </w:pPr>
      <w:bookmarkStart w:id="31" w:name="_Toc211241925"/>
      <w:bookmarkStart w:id="32" w:name="_Toc337328786"/>
      <w:bookmarkStart w:id="33" w:name="_Toc337331687"/>
      <w:bookmarkStart w:id="34" w:name="_Toc400023116"/>
      <w:bookmarkEnd w:id="28"/>
      <w:bookmarkEnd w:id="29"/>
      <w:bookmarkEnd w:id="30"/>
      <w:r>
        <w:rPr>
          <w:rStyle w:val="FontStyle42"/>
          <w:sz w:val="28"/>
          <w:szCs w:val="28"/>
        </w:rPr>
        <w:br w:type="page"/>
        <w:t>Приложение 5</w:t>
      </w:r>
    </w:p>
    <w:p w:rsidR="00714CD6" w:rsidRPr="00714CD6" w:rsidRDefault="00714CD6" w:rsidP="00714CD6">
      <w:pPr>
        <w:jc w:val="center"/>
        <w:rPr>
          <w:b/>
          <w:sz w:val="26"/>
          <w:szCs w:val="26"/>
        </w:rPr>
      </w:pPr>
      <w:r w:rsidRPr="00714CD6">
        <w:rPr>
          <w:b/>
          <w:sz w:val="26"/>
          <w:szCs w:val="26"/>
        </w:rPr>
        <w:t>Аннотация</w:t>
      </w:r>
    </w:p>
    <w:p w:rsidR="00714CD6" w:rsidRPr="00714CD6" w:rsidRDefault="00714CD6" w:rsidP="00714CD6">
      <w:pPr>
        <w:jc w:val="center"/>
        <w:rPr>
          <w:sz w:val="26"/>
          <w:szCs w:val="26"/>
        </w:rPr>
      </w:pPr>
    </w:p>
    <w:p w:rsidR="00714CD6" w:rsidRPr="00714CD6" w:rsidRDefault="00714CD6" w:rsidP="00714CD6">
      <w:pPr>
        <w:ind w:firstLine="709"/>
        <w:jc w:val="both"/>
        <w:rPr>
          <w:sz w:val="26"/>
          <w:szCs w:val="26"/>
        </w:rPr>
      </w:pPr>
      <w:r w:rsidRPr="00714CD6">
        <w:rPr>
          <w:sz w:val="26"/>
          <w:szCs w:val="26"/>
        </w:rPr>
        <w:t>Тема ВКР: Программа развития образовательной организации: содержание и технология разработки (на примере Муниципального автономного учреждения дополнительного образования «Дом детского творчества» города Когалыма).</w:t>
      </w:r>
    </w:p>
    <w:p w:rsidR="00714CD6" w:rsidRPr="00714CD6" w:rsidRDefault="00714CD6" w:rsidP="00714CD6">
      <w:pPr>
        <w:ind w:firstLine="709"/>
        <w:jc w:val="both"/>
        <w:rPr>
          <w:sz w:val="26"/>
          <w:szCs w:val="26"/>
        </w:rPr>
      </w:pPr>
      <w:r w:rsidRPr="00714CD6">
        <w:rPr>
          <w:sz w:val="26"/>
          <w:szCs w:val="26"/>
        </w:rPr>
        <w:t>Ключевые слова: программа развития, образовательная организация, образовательная система, концепция развития, общеобразовательная программа, проблемно-ориентированный анализ, образовательная деятельность, инновационное развитие, дополнительное образование, стратегия, учащиеся.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 xml:space="preserve">ВКР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специальные </w:t>
      </w:r>
      <w:r w:rsidRPr="00714CD6">
        <w:rPr>
          <w:sz w:val="26"/>
          <w:szCs w:val="26"/>
          <w:lang w:val="kk-KZ"/>
        </w:rPr>
        <w:t xml:space="preserve">состоит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процессом </w:t>
      </w:r>
      <w:r w:rsidRPr="00714CD6">
        <w:rPr>
          <w:sz w:val="26"/>
          <w:szCs w:val="26"/>
          <w:lang w:val="kk-KZ"/>
        </w:rPr>
        <w:t xml:space="preserve">из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групповой </w:t>
      </w:r>
      <w:r w:rsidRPr="00714CD6">
        <w:rPr>
          <w:sz w:val="26"/>
          <w:szCs w:val="26"/>
          <w:lang w:val="kk-KZ"/>
        </w:rPr>
        <w:t xml:space="preserve">введения,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проводит </w:t>
      </w:r>
      <w:r w:rsidRPr="00714CD6">
        <w:rPr>
          <w:sz w:val="26"/>
          <w:szCs w:val="26"/>
          <w:lang w:val="kk-KZ"/>
        </w:rPr>
        <w:t xml:space="preserve">двух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основой </w:t>
      </w:r>
      <w:r w:rsidRPr="00714CD6">
        <w:rPr>
          <w:sz w:val="26"/>
          <w:szCs w:val="26"/>
          <w:lang w:val="kk-KZ"/>
        </w:rPr>
        <w:t xml:space="preserve">глав,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индивидуальной </w:t>
      </w:r>
      <w:r w:rsidRPr="00714CD6">
        <w:rPr>
          <w:sz w:val="26"/>
          <w:szCs w:val="26"/>
          <w:lang w:val="kk-KZ"/>
        </w:rPr>
        <w:t xml:space="preserve">заключения,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непосредственном </w:t>
      </w:r>
      <w:r w:rsidRPr="00714CD6">
        <w:rPr>
          <w:sz w:val="26"/>
          <w:szCs w:val="26"/>
          <w:lang w:val="kk-KZ"/>
        </w:rPr>
        <w:t xml:space="preserve">списка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составлении </w:t>
      </w:r>
      <w:r w:rsidRPr="00714CD6">
        <w:rPr>
          <w:sz w:val="26"/>
          <w:szCs w:val="26"/>
          <w:lang w:val="kk-KZ"/>
        </w:rPr>
        <w:t xml:space="preserve">использованной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выбора </w:t>
      </w:r>
      <w:r w:rsidRPr="00714CD6">
        <w:rPr>
          <w:sz w:val="26"/>
          <w:szCs w:val="26"/>
          <w:lang w:val="kk-KZ"/>
        </w:rPr>
        <w:t xml:space="preserve">литературы.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>перед</w:t>
      </w:r>
      <w:r w:rsidRPr="00714CD6">
        <w:rPr>
          <w:sz w:val="26"/>
          <w:szCs w:val="26"/>
          <w:lang w:val="kk-KZ"/>
        </w:rPr>
        <w:t>Объем работы: 97 стр.; ВКР иллюстрирована 1 рисунком, 8 таблицами. В работе имеется 1 приложение.</w:t>
      </w:r>
    </w:p>
    <w:p w:rsidR="00714CD6" w:rsidRPr="00714CD6" w:rsidRDefault="00714CD6" w:rsidP="00714CD6">
      <w:pPr>
        <w:ind w:firstLine="567"/>
        <w:jc w:val="both"/>
        <w:rPr>
          <w:sz w:val="26"/>
          <w:szCs w:val="26"/>
        </w:rPr>
      </w:pPr>
      <w:r w:rsidRPr="00714CD6">
        <w:rPr>
          <w:sz w:val="26"/>
          <w:szCs w:val="26"/>
        </w:rPr>
        <w:t>Цель исследования: исследовать теоретические основы и разработать программу развития Муниципального автономного учреждения дополнительного образования «Дом детского творчества» города Когалыма.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>Во введении раскрыта актуальность исследования, определены проблема, цель, объект, предмет, гипотеза, задачи, практическая значимость работы.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 xml:space="preserve">В первой главе изучены </w:t>
      </w:r>
      <w:r w:rsidRPr="00714CD6">
        <w:rPr>
          <w:sz w:val="26"/>
          <w:szCs w:val="26"/>
        </w:rPr>
        <w:t>теоретические основания разработки программы развития образовательной организации</w:t>
      </w:r>
      <w:r w:rsidRPr="00714CD6">
        <w:rPr>
          <w:sz w:val="26"/>
          <w:szCs w:val="26"/>
          <w:lang w:val="kk-KZ"/>
        </w:rPr>
        <w:t>. Представлены сущностные характеристики понятия «развитие», рассмотрена образовательная организация как объект развития, определены структура и этапы подготовки программы развития образовательной организации.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>Во второй главе на основе использования проблемно-ориентировного анализа исследовано современное состояние образователньой организации, сформирована концепция развития, организована и внедрена технология разработки программы развития.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>В заключении подведены итоги исследования.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 xml:space="preserve">Исследование проведено на базе </w:t>
      </w:r>
      <w:r w:rsidRPr="00714CD6">
        <w:rPr>
          <w:sz w:val="26"/>
          <w:szCs w:val="26"/>
        </w:rPr>
        <w:t>Муниципального автономного учреждения дополнительного образования «Дом детского творчества» города Когалыма</w:t>
      </w:r>
      <w:r w:rsidRPr="00714CD6">
        <w:rPr>
          <w:sz w:val="26"/>
          <w:szCs w:val="26"/>
          <w:lang w:val="kk-KZ"/>
        </w:rPr>
        <w:t xml:space="preserve">. </w:t>
      </w:r>
      <w:r w:rsidRPr="00714CD6">
        <w:rPr>
          <w:sz w:val="26"/>
          <w:szCs w:val="26"/>
        </w:rPr>
        <w:t xml:space="preserve">Выборка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маршрута </w:t>
      </w:r>
      <w:r w:rsidRPr="00714CD6">
        <w:rPr>
          <w:sz w:val="26"/>
          <w:szCs w:val="26"/>
        </w:rPr>
        <w:t xml:space="preserve">участников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преподавателя </w:t>
      </w:r>
      <w:r w:rsidRPr="00714CD6">
        <w:rPr>
          <w:sz w:val="26"/>
          <w:szCs w:val="26"/>
        </w:rPr>
        <w:t>опытно-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опытно </w:t>
      </w:r>
      <w:r w:rsidRPr="00714CD6">
        <w:rPr>
          <w:sz w:val="26"/>
          <w:szCs w:val="26"/>
        </w:rPr>
        <w:t xml:space="preserve">экспериментальной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склонны </w:t>
      </w:r>
      <w:r w:rsidRPr="00714CD6">
        <w:rPr>
          <w:sz w:val="26"/>
          <w:szCs w:val="26"/>
        </w:rPr>
        <w:t xml:space="preserve">работы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кредитной </w:t>
      </w:r>
      <w:r w:rsidRPr="00714CD6">
        <w:rPr>
          <w:sz w:val="26"/>
          <w:szCs w:val="26"/>
        </w:rPr>
        <w:t xml:space="preserve">составила 30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>методическ</w:t>
      </w:r>
      <w:r w:rsidRPr="00714CD6">
        <w:rPr>
          <w:sz w:val="26"/>
          <w:szCs w:val="26"/>
        </w:rPr>
        <w:t xml:space="preserve">человек. Результативность исследования подтверждается разработкой документа с реальной стратегией развития образовательной организации, понятной для всех участников образовательного процесса. Данное предложение является пригодными для использования, его внедрение будет способствовать развитию </w:t>
      </w:r>
      <w:r w:rsidRPr="00714CD6">
        <w:rPr>
          <w:color w:val="000000"/>
          <w:sz w:val="26"/>
          <w:szCs w:val="26"/>
        </w:rPr>
        <w:t>образовательной организации</w:t>
      </w:r>
      <w:r w:rsidRPr="00714CD6">
        <w:rPr>
          <w:sz w:val="26"/>
          <w:szCs w:val="26"/>
        </w:rPr>
        <w:t>, повышению ее конкурентоспособности, увеличению привлекательности для потребителей через усиление творческой, практической и социальной составляющих содержания образования.</w:t>
      </w:r>
    </w:p>
    <w:p w:rsidR="00714CD6" w:rsidRPr="00714CD6" w:rsidRDefault="00714CD6" w:rsidP="00714CD6">
      <w:pPr>
        <w:ind w:firstLine="567"/>
        <w:jc w:val="both"/>
        <w:rPr>
          <w:sz w:val="26"/>
          <w:szCs w:val="26"/>
        </w:rPr>
      </w:pPr>
      <w:r w:rsidRPr="00714CD6">
        <w:rPr>
          <w:sz w:val="26"/>
          <w:szCs w:val="26"/>
        </w:rPr>
        <w:t xml:space="preserve">Практическая значимость исследования обусловлена широкими возможностями его использования в деятельности по разработке программы развития образовательных организаций дополнительного образования директорами, заместителями директоров, педагогическими работниками. </w:t>
      </w:r>
    </w:p>
    <w:p w:rsidR="00714CD6" w:rsidRPr="00714CD6" w:rsidRDefault="00714CD6" w:rsidP="00714CD6">
      <w:pPr>
        <w:jc w:val="center"/>
        <w:rPr>
          <w:caps/>
          <w:sz w:val="28"/>
          <w:szCs w:val="28"/>
        </w:rPr>
      </w:pPr>
    </w:p>
    <w:p w:rsidR="00714CD6" w:rsidRDefault="00714CD6" w:rsidP="00714CD6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6B20B0">
        <w:rPr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6</w:t>
      </w:r>
    </w:p>
    <w:p w:rsidR="006B20B0" w:rsidRDefault="006B20B0" w:rsidP="00714CD6">
      <w:pPr>
        <w:jc w:val="center"/>
        <w:rPr>
          <w:caps/>
          <w:sz w:val="28"/>
          <w:szCs w:val="28"/>
        </w:rPr>
      </w:pPr>
    </w:p>
    <w:p w:rsidR="00714CD6" w:rsidRPr="00714CD6" w:rsidRDefault="00714CD6" w:rsidP="00714CD6">
      <w:pPr>
        <w:jc w:val="center"/>
        <w:rPr>
          <w:caps/>
          <w:sz w:val="28"/>
          <w:szCs w:val="28"/>
        </w:rPr>
      </w:pPr>
      <w:r w:rsidRPr="00714CD6">
        <w:rPr>
          <w:caps/>
          <w:sz w:val="28"/>
          <w:szCs w:val="28"/>
        </w:rPr>
        <w:t>Содержание</w:t>
      </w:r>
    </w:p>
    <w:p w:rsidR="00714CD6" w:rsidRPr="00714CD6" w:rsidRDefault="00714CD6" w:rsidP="00714CD6">
      <w:pPr>
        <w:rPr>
          <w:sz w:val="28"/>
          <w:szCs w:val="28"/>
        </w:rPr>
      </w:pPr>
    </w:p>
    <w:p w:rsidR="00714CD6" w:rsidRPr="00714CD6" w:rsidRDefault="00B01977" w:rsidP="00714CD6">
      <w:pPr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Cs w:val="22"/>
        </w:rPr>
      </w:pPr>
      <w:r w:rsidRPr="00714CD6">
        <w:rPr>
          <w:sz w:val="28"/>
          <w:szCs w:val="28"/>
        </w:rPr>
        <w:fldChar w:fldCharType="begin"/>
      </w:r>
      <w:r w:rsidR="00714CD6" w:rsidRPr="00714CD6">
        <w:rPr>
          <w:sz w:val="28"/>
          <w:szCs w:val="28"/>
        </w:rPr>
        <w:instrText xml:space="preserve"> TOC \o "1-3" \u </w:instrText>
      </w:r>
      <w:r w:rsidRPr="00714CD6">
        <w:rPr>
          <w:sz w:val="28"/>
          <w:szCs w:val="28"/>
        </w:rPr>
        <w:fldChar w:fldCharType="separate"/>
      </w:r>
      <w:r w:rsidR="00714CD6" w:rsidRPr="00714CD6">
        <w:rPr>
          <w:noProof/>
          <w:sz w:val="28"/>
        </w:rPr>
        <w:t>ВВЕДЕНИЕ</w:t>
      </w:r>
      <w:r w:rsidR="005A49F0">
        <w:rPr>
          <w:noProof/>
          <w:sz w:val="28"/>
        </w:rPr>
        <w:t>……………………………………………………………………….</w:t>
      </w:r>
      <w:r w:rsidRPr="00714CD6">
        <w:rPr>
          <w:noProof/>
          <w:sz w:val="28"/>
        </w:rPr>
        <w:fldChar w:fldCharType="begin"/>
      </w:r>
      <w:r w:rsidR="00714CD6" w:rsidRPr="00714CD6">
        <w:rPr>
          <w:noProof/>
          <w:sz w:val="28"/>
        </w:rPr>
        <w:instrText xml:space="preserve"> PAGEREF _Toc30487858 \h </w:instrText>
      </w:r>
      <w:r w:rsidRPr="00714CD6">
        <w:rPr>
          <w:noProof/>
          <w:sz w:val="28"/>
        </w:rPr>
      </w:r>
      <w:r w:rsidRPr="00714CD6">
        <w:rPr>
          <w:noProof/>
          <w:sz w:val="28"/>
        </w:rPr>
        <w:fldChar w:fldCharType="separate"/>
      </w:r>
      <w:r w:rsidR="00714CD6" w:rsidRPr="00714CD6">
        <w:rPr>
          <w:noProof/>
          <w:sz w:val="28"/>
        </w:rPr>
        <w:t>3</w:t>
      </w:r>
      <w:r w:rsidRPr="00714CD6">
        <w:rPr>
          <w:noProof/>
          <w:sz w:val="28"/>
        </w:rPr>
        <w:fldChar w:fldCharType="end"/>
      </w:r>
    </w:p>
    <w:p w:rsidR="00714CD6" w:rsidRPr="00714CD6" w:rsidRDefault="005A49F0" w:rsidP="005A49F0">
      <w:pPr>
        <w:tabs>
          <w:tab w:val="right" w:leader="dot" w:pos="9344"/>
        </w:tabs>
        <w:spacing w:line="360" w:lineRule="auto"/>
        <w:rPr>
          <w:rFonts w:ascii="Calibri" w:hAnsi="Calibri"/>
          <w:noProof/>
          <w:szCs w:val="22"/>
        </w:rPr>
      </w:pPr>
      <w:r>
        <w:rPr>
          <w:noProof/>
          <w:sz w:val="28"/>
        </w:rPr>
        <w:t xml:space="preserve">Глава </w:t>
      </w:r>
      <w:r w:rsidR="00714CD6" w:rsidRPr="00714CD6">
        <w:rPr>
          <w:noProof/>
          <w:sz w:val="28"/>
        </w:rPr>
        <w:t>1. ТЕОРЕТИЧЕСКОЕ ОБОСНОВАНИЕ ПРОБЛЕМЫ СОЦИАЛЬНОГО ПАРТНЁРСТВА ДОШКОЛЬНОЙ ОБРАЗОВАТЕЛЬНОЙ ОРГАНИЗАЦИИ</w:t>
      </w:r>
      <w:r>
        <w:rPr>
          <w:noProof/>
          <w:sz w:val="28"/>
        </w:rPr>
        <w:t xml:space="preserve"> …………………………………………………………………</w:t>
      </w:r>
      <w:r w:rsidR="00B01977" w:rsidRPr="00714CD6">
        <w:rPr>
          <w:noProof/>
          <w:sz w:val="28"/>
        </w:rPr>
        <w:fldChar w:fldCharType="begin"/>
      </w:r>
      <w:r w:rsidR="00714CD6" w:rsidRPr="00714CD6">
        <w:rPr>
          <w:noProof/>
          <w:sz w:val="28"/>
        </w:rPr>
        <w:instrText xml:space="preserve"> PAGEREF _Toc30487859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="00714CD6" w:rsidRPr="00714CD6">
        <w:rPr>
          <w:noProof/>
          <w:sz w:val="28"/>
        </w:rPr>
        <w:t>7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1.1. Социальное партнёрство в образовании</w:t>
      </w:r>
      <w:r w:rsidR="005A49F0">
        <w:rPr>
          <w:noProof/>
          <w:sz w:val="28"/>
        </w:rPr>
        <w:t xml:space="preserve"> …………………………….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_Toc30487860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7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1.2. Взаимодействие с родителями в современной дошкольной организации</w:t>
      </w:r>
      <w:r w:rsidR="005A49F0">
        <w:rPr>
          <w:noProof/>
          <w:sz w:val="28"/>
        </w:rPr>
        <w:t xml:space="preserve"> ……………………………………………………………….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_Toc30487861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18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1.3. Основные направления работы по решению современных проблем взаимодействия дошкольной образовательной организации с семьёй</w:t>
      </w:r>
      <w:r w:rsidR="005A49F0">
        <w:rPr>
          <w:noProof/>
          <w:sz w:val="28"/>
        </w:rPr>
        <w:t xml:space="preserve"> 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_Toc30487862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24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Выводы по главе 1</w:t>
      </w:r>
      <w:r w:rsidR="005A49F0">
        <w:rPr>
          <w:noProof/>
          <w:sz w:val="28"/>
        </w:rPr>
        <w:t xml:space="preserve"> ………………………………………………………..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_Toc30487863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29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2. ОПЫТНО-ЭКСПЕРИМЕНТАЛЬНАЯ РАБОТА ПО ОРГАНИЗАЦИИ ВЗАИМОДЕЙСТВИЯ С РОДИТЕЛЯМИ КАК НАПРАВЛЕНИЯ СОЦИАЛЬНОГО ПАРТНЁРСТВА В ДОО</w:t>
      </w:r>
      <w:r w:rsidR="005A49F0">
        <w:rPr>
          <w:noProof/>
          <w:sz w:val="28"/>
        </w:rPr>
        <w:t xml:space="preserve"> …………………………………...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_Toc30487864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31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2.1. Анализ состояния работы по взаимодействия с родителями БДОУ города Омска «Детский сад №56 комбинированного вида»</w:t>
      </w:r>
      <w:r w:rsidR="005A49F0">
        <w:rPr>
          <w:noProof/>
          <w:sz w:val="28"/>
        </w:rPr>
        <w:t xml:space="preserve"> …………..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_Toc30487865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31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 xml:space="preserve">2.2. </w:t>
      </w:r>
      <w:r w:rsidRPr="00714CD6">
        <w:rPr>
          <w:noProof/>
          <w:sz w:val="28"/>
          <w:shd w:val="clear" w:color="auto" w:fill="FFFFFF"/>
        </w:rPr>
        <w:t>Разработка проекта «Взаимодействие с родителями как с социальными партнёрами»</w:t>
      </w:r>
      <w:r w:rsidR="005A49F0">
        <w:rPr>
          <w:noProof/>
          <w:sz w:val="28"/>
          <w:shd w:val="clear" w:color="auto" w:fill="FFFFFF"/>
        </w:rPr>
        <w:t xml:space="preserve"> ………………………………………………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_Toc30487866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38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 xml:space="preserve">2.3. </w:t>
      </w:r>
      <w:r w:rsidRPr="00714CD6">
        <w:rPr>
          <w:noProof/>
          <w:sz w:val="28"/>
          <w:shd w:val="clear" w:color="auto" w:fill="FFFFFF"/>
        </w:rPr>
        <w:t>Методические рекомендации по реализации проекта «Взаимодействие с родителями как с социальными партнёрами»</w:t>
      </w:r>
      <w:r w:rsidR="005A49F0">
        <w:rPr>
          <w:noProof/>
          <w:sz w:val="28"/>
          <w:shd w:val="clear" w:color="auto" w:fill="FFFFFF"/>
        </w:rPr>
        <w:t xml:space="preserve"> …...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_Toc30487867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47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Выводы по главе 2</w:t>
      </w:r>
      <w:r w:rsidR="005A49F0">
        <w:rPr>
          <w:noProof/>
          <w:sz w:val="28"/>
        </w:rPr>
        <w:t xml:space="preserve"> ……………………………………………………….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_Toc30487868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58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714CD6">
      <w:pPr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ЗАКЛЮЧЕНИЕ</w:t>
      </w:r>
      <w:r w:rsidR="005A49F0">
        <w:rPr>
          <w:noProof/>
          <w:sz w:val="28"/>
        </w:rPr>
        <w:t xml:space="preserve"> ……………………………………………………………….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_Toc30487869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59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714CD6">
      <w:pPr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14CD6">
        <w:rPr>
          <w:noProof/>
          <w:sz w:val="28"/>
        </w:rPr>
        <w:t>СПИСОК ЛИТЕРАТУРЫ</w:t>
      </w:r>
      <w:r w:rsidR="005A49F0">
        <w:rPr>
          <w:noProof/>
          <w:sz w:val="28"/>
        </w:rPr>
        <w:t xml:space="preserve"> …</w:t>
      </w:r>
      <w:r w:rsidR="005E630D">
        <w:rPr>
          <w:noProof/>
          <w:sz w:val="28"/>
        </w:rPr>
        <w:t>………………………………………………….</w:t>
      </w:r>
      <w:r w:rsidR="00B01977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_Toc30487870 \h </w:instrText>
      </w:r>
      <w:r w:rsidR="00B01977" w:rsidRPr="00714CD6">
        <w:rPr>
          <w:noProof/>
          <w:sz w:val="28"/>
        </w:rPr>
      </w:r>
      <w:r w:rsidR="00B01977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63</w:t>
      </w:r>
      <w:r w:rsidR="00B01977" w:rsidRPr="00714CD6">
        <w:rPr>
          <w:noProof/>
          <w:sz w:val="28"/>
        </w:rPr>
        <w:fldChar w:fldCharType="end"/>
      </w:r>
    </w:p>
    <w:p w:rsidR="00714CD6" w:rsidRPr="00714CD6" w:rsidRDefault="00714CD6" w:rsidP="00714CD6">
      <w:pPr>
        <w:spacing w:line="360" w:lineRule="auto"/>
        <w:jc w:val="both"/>
        <w:rPr>
          <w:noProof/>
          <w:sz w:val="28"/>
        </w:rPr>
      </w:pPr>
      <w:r w:rsidRPr="00714CD6">
        <w:rPr>
          <w:noProof/>
          <w:sz w:val="28"/>
        </w:rPr>
        <w:t>ПРИЛОЖЕНИЯ</w:t>
      </w:r>
    </w:p>
    <w:p w:rsidR="00714CD6" w:rsidRPr="00714CD6" w:rsidRDefault="00714CD6" w:rsidP="00714CD6">
      <w:pPr>
        <w:rPr>
          <w:noProof/>
        </w:rPr>
      </w:pPr>
    </w:p>
    <w:p w:rsidR="00714CD6" w:rsidRPr="00714CD6" w:rsidRDefault="00714CD6" w:rsidP="00714CD6">
      <w:pPr>
        <w:rPr>
          <w:noProof/>
        </w:rPr>
      </w:pPr>
    </w:p>
    <w:p w:rsidR="00714CD6" w:rsidRDefault="00B01977" w:rsidP="00714CD6">
      <w:pPr>
        <w:jc w:val="center"/>
        <w:outlineLvl w:val="0"/>
        <w:rPr>
          <w:rStyle w:val="FontStyle42"/>
          <w:sz w:val="28"/>
          <w:szCs w:val="28"/>
        </w:rPr>
      </w:pPr>
      <w:r w:rsidRPr="00714CD6">
        <w:rPr>
          <w:sz w:val="28"/>
          <w:szCs w:val="28"/>
        </w:rPr>
        <w:fldChar w:fldCharType="end"/>
      </w:r>
    </w:p>
    <w:p w:rsidR="007C48FC" w:rsidRPr="00D801F9" w:rsidRDefault="00714CD6" w:rsidP="00714CD6">
      <w:pPr>
        <w:jc w:val="right"/>
        <w:outlineLvl w:val="0"/>
        <w:rPr>
          <w:sz w:val="28"/>
          <w:szCs w:val="28"/>
        </w:rPr>
      </w:pPr>
      <w:r>
        <w:rPr>
          <w:rStyle w:val="FontStyle42"/>
          <w:sz w:val="28"/>
          <w:szCs w:val="28"/>
        </w:rPr>
        <w:br w:type="page"/>
      </w:r>
      <w:r w:rsidR="00CC0F50" w:rsidRPr="00D801F9">
        <w:rPr>
          <w:rStyle w:val="FontStyle42"/>
          <w:sz w:val="28"/>
          <w:szCs w:val="28"/>
        </w:rPr>
        <w:t xml:space="preserve">Приложение </w:t>
      </w:r>
      <w:r>
        <w:rPr>
          <w:rStyle w:val="FontStyle42"/>
          <w:sz w:val="28"/>
          <w:szCs w:val="28"/>
        </w:rPr>
        <w:t>7</w:t>
      </w:r>
    </w:p>
    <w:p w:rsidR="007C48FC" w:rsidRPr="00D801F9" w:rsidRDefault="007C48FC" w:rsidP="007C48FC">
      <w:pPr>
        <w:pStyle w:val="af9"/>
        <w:spacing w:after="0" w:line="384" w:lineRule="atLeast"/>
        <w:jc w:val="center"/>
        <w:rPr>
          <w:sz w:val="28"/>
          <w:szCs w:val="28"/>
        </w:rPr>
      </w:pPr>
    </w:p>
    <w:p w:rsidR="007C48FC" w:rsidRPr="00D801F9" w:rsidRDefault="007C48FC" w:rsidP="007C48FC">
      <w:pPr>
        <w:spacing w:line="360" w:lineRule="auto"/>
        <w:ind w:firstLine="708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Выпускная квалификационная работа выполнена мной самостоятельно. Все использованные в работе материалы из опубликованной научной литературы и других источников имеют ссылки.</w:t>
      </w:r>
    </w:p>
    <w:p w:rsidR="007C48FC" w:rsidRPr="00D801F9" w:rsidRDefault="007C48FC" w:rsidP="007C48FC">
      <w:pPr>
        <w:spacing w:line="360" w:lineRule="auto"/>
        <w:jc w:val="both"/>
        <w:rPr>
          <w:sz w:val="28"/>
          <w:szCs w:val="28"/>
        </w:rPr>
      </w:pPr>
    </w:p>
    <w:p w:rsidR="007C48FC" w:rsidRPr="00D801F9" w:rsidRDefault="001B01F7" w:rsidP="007C4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FC" w:rsidRPr="00D801F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7C48FC" w:rsidRPr="00D801F9">
        <w:rPr>
          <w:sz w:val="28"/>
          <w:szCs w:val="28"/>
        </w:rPr>
        <w:t xml:space="preserve"> _____________ 20___ г.</w:t>
      </w:r>
    </w:p>
    <w:p w:rsidR="007C48FC" w:rsidRPr="00D801F9" w:rsidRDefault="007C48FC" w:rsidP="007C48FC">
      <w:pPr>
        <w:spacing w:line="360" w:lineRule="auto"/>
        <w:jc w:val="both"/>
        <w:rPr>
          <w:sz w:val="28"/>
          <w:szCs w:val="28"/>
        </w:rPr>
      </w:pPr>
    </w:p>
    <w:p w:rsidR="007C48FC" w:rsidRPr="00D801F9" w:rsidRDefault="007C48FC" w:rsidP="007C48FC">
      <w:pPr>
        <w:spacing w:line="360" w:lineRule="auto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_____________                                   ____________________________________</w:t>
      </w:r>
    </w:p>
    <w:p w:rsidR="007C48FC" w:rsidRPr="00D801F9" w:rsidRDefault="007C48FC" w:rsidP="007C48FC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  <w:r w:rsidRPr="00D801F9">
        <w:rPr>
          <w:sz w:val="22"/>
          <w:szCs w:val="22"/>
        </w:rPr>
        <w:t xml:space="preserve">     (подпись)</w:t>
      </w:r>
      <w:r w:rsidRPr="00D801F9">
        <w:rPr>
          <w:sz w:val="22"/>
          <w:szCs w:val="22"/>
        </w:rPr>
        <w:tab/>
        <w:t>(Фамилия, Имя, Отчество)</w:t>
      </w:r>
    </w:p>
    <w:p w:rsidR="007C48FC" w:rsidRPr="00D801F9" w:rsidRDefault="007C48FC" w:rsidP="007C48FC">
      <w:pPr>
        <w:jc w:val="center"/>
        <w:rPr>
          <w:sz w:val="28"/>
          <w:szCs w:val="28"/>
        </w:rPr>
      </w:pPr>
    </w:p>
    <w:p w:rsidR="007C48FC" w:rsidRPr="00D801F9" w:rsidRDefault="007C48FC" w:rsidP="007C48FC">
      <w:pPr>
        <w:pStyle w:val="af9"/>
        <w:spacing w:after="0" w:line="384" w:lineRule="atLeast"/>
        <w:rPr>
          <w:sz w:val="28"/>
          <w:szCs w:val="28"/>
        </w:rPr>
      </w:pPr>
    </w:p>
    <w:bookmarkEnd w:id="31"/>
    <w:bookmarkEnd w:id="32"/>
    <w:bookmarkEnd w:id="33"/>
    <w:bookmarkEnd w:id="34"/>
    <w:p w:rsidR="00E164F8" w:rsidRPr="00D801F9" w:rsidRDefault="0040018A" w:rsidP="0040018A">
      <w:pPr>
        <w:spacing w:after="200" w:line="276" w:lineRule="auto"/>
        <w:jc w:val="right"/>
        <w:rPr>
          <w:b/>
        </w:rPr>
      </w:pPr>
      <w:r w:rsidRPr="00D801F9">
        <w:rPr>
          <w:b/>
        </w:rPr>
        <w:t xml:space="preserve"> </w:t>
      </w:r>
    </w:p>
    <w:p w:rsidR="00A9055B" w:rsidRPr="00D801F9" w:rsidRDefault="00A9055B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6B20B0" w:rsidP="006B20B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0205" w:rsidRPr="00D801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EA0B8C" w:rsidRPr="00D801F9" w:rsidRDefault="00EA0B8C" w:rsidP="00EA0B8C">
      <w:pPr>
        <w:rPr>
          <w:sz w:val="28"/>
          <w:szCs w:val="28"/>
        </w:rPr>
      </w:pPr>
    </w:p>
    <w:p w:rsidR="00EA0B8C" w:rsidRPr="00D801F9" w:rsidRDefault="00EA0B8C" w:rsidP="00EA0B8C">
      <w:pPr>
        <w:jc w:val="center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>ПРИМЕРНЫЙ ПЕРЕЧЕНЬ ТЕМ ВКР</w:t>
      </w:r>
    </w:p>
    <w:p w:rsidR="00EA0B8C" w:rsidRPr="00D801F9" w:rsidRDefault="00EA0B8C" w:rsidP="00EA0B8C">
      <w:pPr>
        <w:rPr>
          <w:sz w:val="28"/>
          <w:szCs w:val="28"/>
        </w:rPr>
      </w:pPr>
    </w:p>
    <w:p w:rsidR="00C55833" w:rsidRPr="00A24138" w:rsidRDefault="008C5E8C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D801F9">
        <w:rPr>
          <w:noProof/>
          <w:sz w:val="28"/>
          <w:szCs w:val="28"/>
        </w:rPr>
        <w:t>1</w:t>
      </w:r>
      <w:r w:rsidR="00C55833" w:rsidRPr="00C55833">
        <w:rPr>
          <w:rFonts w:eastAsia="Calibri"/>
        </w:rPr>
        <w:t xml:space="preserve"> </w:t>
      </w:r>
      <w:r w:rsidR="00C55833" w:rsidRPr="00A24138">
        <w:rPr>
          <w:rFonts w:eastAsia="Calibri"/>
        </w:rPr>
        <w:t>Реализации основной профессиональной образовательной программы с использованием технологий дистанционного образования.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Индивидуализация обучения в образовательной организации.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 xml:space="preserve"> Построение системы самоменеджмента обучающихся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Реализация концепции открытого образования по направлению …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Влияние учебной дисциплины … по направлению … на формирование … компетенции.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Применение активных методов обучения в обучении студентов дисциплине…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Интерактивные педагогические технологии в обучении дисциплине …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Информационные и коммуникационные технологии в обучении студентов вуза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Выбор форм организации обучения (лекция, семинар, практика, деловая игра, кейс-стади, лабораторная работа и т.д.) в образовательном процессе по дисциплине…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Субъект-субъектная модель в непрерывном образовании.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Реализация андрагогической модели обучения в практике образовательной организации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Проектная деятельность преподавателя по созданию учебно-методического комплекса по дисциплине.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Исследование процесса управления знаниями в современных образовательных системах.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Влияние психологических особенностей современного студенчества (преподавательского состава) на успешность обучения.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Деятельность преподавателя по созданию доброжелательной атмосферы в учебном процессе.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Профессионально-педагогическая деятельность преподавателя вуза.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 xml:space="preserve"> Учет особенностей инженерной (предпринимательской и др.) деятельности в образовательном процессе.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Адаптация студентов к условиям обучения в вузе.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 xml:space="preserve"> Проектирование и организация ситуаций совместной продуктивной деятельности преподавателя и студента.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Влияние процесса взаимодействия студентов в процессе обучения на развитие их профессиональной и социально-личностной компетенций.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Разработка системы мониторинга образовательной программы «….».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Модели и методы самооценки деятельности в высшем профессиональном образовании.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Организация самостоятельной учебной работы студентов по учебной дисциплине ….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Компетентностный подход в разработке педагогических тестовых материалов по дисциплине ...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Контроль и оценка результатов обучения в вышей школе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Педагогическая техника как элемент педагогического мастерства преподавателя вуза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Профессионально-педагогическое общение преподавателя вуза</w:t>
      </w:r>
    </w:p>
    <w:p w:rsidR="00C55833" w:rsidRPr="00A24138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>Развитие студенческой группы как коллектива</w:t>
      </w:r>
    </w:p>
    <w:p w:rsidR="00C55833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A24138">
        <w:rPr>
          <w:rFonts w:eastAsia="Calibri"/>
        </w:rPr>
        <w:t xml:space="preserve"> Методические особенности обучения студентов учебной дисциплине …</w:t>
      </w:r>
    </w:p>
    <w:p w:rsidR="00C55833" w:rsidRPr="00E82A11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E82A11">
        <w:t>Педагогические инновации как основное условие реализации компетентностного подхода при подготовке специалистов в системе ВО</w:t>
      </w:r>
    </w:p>
    <w:p w:rsidR="00C55833" w:rsidRPr="00E82A11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E82A11">
        <w:t>Ценности образования и смысложизненные ориентации у студентов бакалавриата и магистратуры</w:t>
      </w:r>
    </w:p>
    <w:p w:rsidR="00C55833" w:rsidRPr="00E82A11" w:rsidRDefault="00C55833" w:rsidP="00C55833">
      <w:pPr>
        <w:numPr>
          <w:ilvl w:val="0"/>
          <w:numId w:val="44"/>
        </w:numPr>
        <w:ind w:left="0" w:firstLine="709"/>
        <w:jc w:val="both"/>
        <w:rPr>
          <w:rFonts w:eastAsia="Calibri"/>
        </w:rPr>
      </w:pPr>
      <w:r w:rsidRPr="00E82A11">
        <w:t>Развитие творческого потенциала будущего специалиста на основе компетентностного подхода</w:t>
      </w:r>
    </w:p>
    <w:p w:rsidR="00C55833" w:rsidRPr="00E82A11" w:rsidRDefault="00C55833" w:rsidP="00C55833">
      <w:pPr>
        <w:pStyle w:val="af4"/>
        <w:numPr>
          <w:ilvl w:val="0"/>
          <w:numId w:val="44"/>
        </w:numPr>
        <w:autoSpaceDE w:val="0"/>
        <w:autoSpaceDN w:val="0"/>
        <w:adjustRightInd w:val="0"/>
        <w:jc w:val="both"/>
      </w:pPr>
      <w:r w:rsidRPr="00E82A11">
        <w:t>Обмен опытом с зарубежными высшими учебными заведениями как основной фактор повышения уровня компетентности будущих специалистов</w:t>
      </w:r>
    </w:p>
    <w:p w:rsidR="00C55833" w:rsidRPr="00E82A11" w:rsidRDefault="00C55833" w:rsidP="00C55833">
      <w:pPr>
        <w:pStyle w:val="af4"/>
        <w:numPr>
          <w:ilvl w:val="0"/>
          <w:numId w:val="44"/>
        </w:numPr>
        <w:autoSpaceDE w:val="0"/>
        <w:autoSpaceDN w:val="0"/>
        <w:adjustRightInd w:val="0"/>
        <w:jc w:val="both"/>
      </w:pPr>
      <w:r w:rsidRPr="00E82A11">
        <w:t>Педагогические условия внедрения инновационных образовательных проектов в учебно-воспитательный процесс</w:t>
      </w:r>
    </w:p>
    <w:p w:rsidR="0004741F" w:rsidRPr="00D801F9" w:rsidRDefault="0004741F" w:rsidP="00C55833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B54E3A" w:rsidRPr="006B20B0" w:rsidRDefault="00B54E3A" w:rsidP="006B20B0">
      <w:pPr>
        <w:pStyle w:val="af9"/>
        <w:spacing w:after="0" w:line="384" w:lineRule="atLeast"/>
        <w:jc w:val="right"/>
        <w:rPr>
          <w:sz w:val="28"/>
          <w:szCs w:val="28"/>
        </w:rPr>
      </w:pPr>
      <w:r w:rsidRPr="00D801F9">
        <w:rPr>
          <w:sz w:val="28"/>
          <w:szCs w:val="28"/>
        </w:rPr>
        <w:br w:type="page"/>
      </w:r>
      <w:r w:rsidR="006B20B0" w:rsidRPr="006B20B0">
        <w:rPr>
          <w:sz w:val="28"/>
          <w:szCs w:val="28"/>
        </w:rPr>
        <w:t>Приложение  9</w:t>
      </w:r>
    </w:p>
    <w:p w:rsidR="00B54E3A" w:rsidRPr="00D801F9" w:rsidRDefault="00B54E3A" w:rsidP="00B54E3A">
      <w:pPr>
        <w:pStyle w:val="2"/>
        <w:spacing w:before="0" w:after="0" w:line="360" w:lineRule="auto"/>
        <w:jc w:val="center"/>
        <w:rPr>
          <w:b w:val="0"/>
          <w:sz w:val="28"/>
        </w:rPr>
      </w:pPr>
    </w:p>
    <w:p w:rsidR="005244E3" w:rsidRDefault="005244E3" w:rsidP="00B54E3A">
      <w:pPr>
        <w:pStyle w:val="2"/>
        <w:spacing w:before="0" w:after="0" w:line="360" w:lineRule="auto"/>
        <w:jc w:val="center"/>
        <w:rPr>
          <w:b w:val="0"/>
          <w:sz w:val="28"/>
        </w:rPr>
      </w:pPr>
    </w:p>
    <w:p w:rsidR="00B54E3A" w:rsidRPr="00D801F9" w:rsidRDefault="00B54E3A" w:rsidP="00B54E3A">
      <w:pPr>
        <w:pStyle w:val="2"/>
        <w:spacing w:before="0" w:after="0" w:line="360" w:lineRule="auto"/>
        <w:jc w:val="center"/>
        <w:rPr>
          <w:b w:val="0"/>
          <w:sz w:val="28"/>
        </w:rPr>
      </w:pPr>
      <w:r w:rsidRPr="00D801F9">
        <w:rPr>
          <w:b w:val="0"/>
          <w:sz w:val="28"/>
        </w:rPr>
        <w:t>Рецензия</w:t>
      </w:r>
    </w:p>
    <w:p w:rsidR="00B54E3A" w:rsidRPr="00D801F9" w:rsidRDefault="00B54E3A" w:rsidP="00B54E3A">
      <w:pPr>
        <w:spacing w:line="480" w:lineRule="auto"/>
        <w:jc w:val="center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на  выпускную квалификационную работу</w:t>
      </w:r>
    </w:p>
    <w:p w:rsidR="00B54E3A" w:rsidRPr="00D801F9" w:rsidRDefault="00B54E3A" w:rsidP="00B54E3A">
      <w:pPr>
        <w:tabs>
          <w:tab w:val="left" w:leader="underscore" w:pos="9639"/>
        </w:tabs>
        <w:jc w:val="center"/>
        <w:rPr>
          <w:b/>
          <w:sz w:val="32"/>
          <w:szCs w:val="32"/>
        </w:rPr>
      </w:pPr>
      <w:r w:rsidRPr="00D801F9">
        <w:rPr>
          <w:b/>
          <w:sz w:val="32"/>
          <w:szCs w:val="32"/>
        </w:rPr>
        <w:t>___________________________________</w:t>
      </w:r>
    </w:p>
    <w:p w:rsidR="00B54E3A" w:rsidRPr="00D801F9" w:rsidRDefault="00B54E3A" w:rsidP="00B54E3A">
      <w:pPr>
        <w:tabs>
          <w:tab w:val="left" w:leader="underscore" w:pos="9639"/>
        </w:tabs>
        <w:jc w:val="center"/>
        <w:rPr>
          <w:sz w:val="18"/>
          <w:szCs w:val="18"/>
        </w:rPr>
      </w:pPr>
      <w:r w:rsidRPr="00D801F9">
        <w:rPr>
          <w:sz w:val="18"/>
          <w:szCs w:val="18"/>
        </w:rPr>
        <w:t>(ФИО студента)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B54E3A" w:rsidRPr="00D801F9" w:rsidRDefault="00B54E3A" w:rsidP="00B54E3A">
      <w:pPr>
        <w:rPr>
          <w:sz w:val="28"/>
          <w:szCs w:val="28"/>
        </w:rPr>
      </w:pPr>
      <w:r w:rsidRPr="00D801F9">
        <w:rPr>
          <w:i/>
          <w:sz w:val="28"/>
          <w:szCs w:val="28"/>
        </w:rPr>
        <w:t>Тема ВКР:</w:t>
      </w:r>
      <w:r w:rsidRPr="00D801F9">
        <w:rPr>
          <w:sz w:val="28"/>
          <w:szCs w:val="28"/>
        </w:rPr>
        <w:t xml:space="preserve">  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Актуальность темы:</w:t>
      </w:r>
      <w:r w:rsidRPr="00D801F9">
        <w:rPr>
          <w:sz w:val="28"/>
          <w:szCs w:val="28"/>
        </w:rPr>
        <w:t xml:space="preserve"> ……………………………………………………………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i/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Степень самостоятельности работы и творческого подхода:</w:t>
      </w:r>
      <w:r w:rsidRPr="00D801F9">
        <w:rPr>
          <w:sz w:val="28"/>
          <w:szCs w:val="28"/>
        </w:rPr>
        <w:t xml:space="preserve"> …………….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i/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Полнота разработки темы:</w:t>
      </w:r>
      <w:r w:rsidRPr="00D801F9">
        <w:rPr>
          <w:sz w:val="28"/>
          <w:szCs w:val="28"/>
        </w:rPr>
        <w:t xml:space="preserve"> ……………………………………………………..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i/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Степень достижения цели: ……………………………………………………………</w:t>
      </w:r>
    </w:p>
    <w:p w:rsidR="00B54E3A" w:rsidRPr="00D801F9" w:rsidRDefault="00B54E3A" w:rsidP="00B54E3A">
      <w:pPr>
        <w:tabs>
          <w:tab w:val="left" w:pos="-5580"/>
          <w:tab w:val="left" w:pos="9639"/>
        </w:tabs>
        <w:spacing w:before="240"/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Положительные стороны работы: ………………………………………………….</w:t>
      </w:r>
    </w:p>
    <w:p w:rsidR="00B54E3A" w:rsidRPr="00D801F9" w:rsidRDefault="00B54E3A" w:rsidP="00B54E3A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B54E3A" w:rsidRPr="00D801F9" w:rsidRDefault="00B54E3A" w:rsidP="00B54E3A">
      <w:pPr>
        <w:tabs>
          <w:tab w:val="left" w:pos="-5760"/>
          <w:tab w:val="left" w:pos="-5580"/>
        </w:tabs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>Недостатки работы: ……………………………………………………………………</w:t>
      </w:r>
    </w:p>
    <w:p w:rsidR="00B54E3A" w:rsidRPr="00D801F9" w:rsidRDefault="00B54E3A" w:rsidP="00B54E3A">
      <w:pPr>
        <w:tabs>
          <w:tab w:val="left" w:pos="-5760"/>
          <w:tab w:val="left" w:pos="-5580"/>
        </w:tabs>
        <w:jc w:val="both"/>
        <w:rPr>
          <w:sz w:val="28"/>
          <w:szCs w:val="28"/>
        </w:rPr>
      </w:pPr>
    </w:p>
    <w:p w:rsidR="00B54E3A" w:rsidRPr="00D801F9" w:rsidRDefault="005244E3" w:rsidP="00B54E3A">
      <w:pPr>
        <w:rPr>
          <w:sz w:val="28"/>
          <w:szCs w:val="28"/>
        </w:rPr>
      </w:pPr>
      <w:r>
        <w:rPr>
          <w:i/>
          <w:sz w:val="28"/>
          <w:szCs w:val="28"/>
        </w:rPr>
        <w:t>Заключение</w:t>
      </w:r>
      <w:r w:rsidR="00B54E3A" w:rsidRPr="00D801F9">
        <w:rPr>
          <w:i/>
          <w:sz w:val="28"/>
          <w:szCs w:val="28"/>
        </w:rPr>
        <w:t>:  …………………………………………………………………..</w:t>
      </w:r>
    </w:p>
    <w:p w:rsidR="00B54E3A" w:rsidRPr="00D801F9" w:rsidRDefault="00B54E3A" w:rsidP="00B54E3A">
      <w:pPr>
        <w:tabs>
          <w:tab w:val="left" w:pos="360"/>
          <w:tab w:val="left" w:pos="540"/>
          <w:tab w:val="left" w:pos="900"/>
        </w:tabs>
        <w:rPr>
          <w:sz w:val="28"/>
          <w:szCs w:val="28"/>
        </w:rPr>
      </w:pPr>
    </w:p>
    <w:p w:rsidR="005244E3" w:rsidRDefault="005244E3" w:rsidP="005244E3">
      <w:pPr>
        <w:jc w:val="both"/>
      </w:pPr>
    </w:p>
    <w:p w:rsidR="005244E3" w:rsidRPr="005244E3" w:rsidRDefault="005244E3" w:rsidP="005244E3">
      <w:pPr>
        <w:jc w:val="both"/>
        <w:rPr>
          <w:sz w:val="28"/>
          <w:szCs w:val="28"/>
        </w:rPr>
      </w:pPr>
      <w:r w:rsidRPr="005244E3">
        <w:rPr>
          <w:sz w:val="28"/>
          <w:szCs w:val="28"/>
        </w:rPr>
        <w:t>Рецензент:</w:t>
      </w:r>
    </w:p>
    <w:p w:rsidR="005244E3" w:rsidRPr="005244E3" w:rsidRDefault="005244E3" w:rsidP="005244E3">
      <w:pPr>
        <w:jc w:val="both"/>
        <w:rPr>
          <w:sz w:val="28"/>
          <w:szCs w:val="28"/>
        </w:rPr>
      </w:pPr>
      <w:r w:rsidRPr="005244E3">
        <w:rPr>
          <w:sz w:val="28"/>
          <w:szCs w:val="28"/>
        </w:rPr>
        <w:t xml:space="preserve">Должность, ФИО руководителя </w:t>
      </w:r>
    </w:p>
    <w:p w:rsidR="005244E3" w:rsidRDefault="005244E3" w:rsidP="005244E3">
      <w:pPr>
        <w:jc w:val="both"/>
        <w:rPr>
          <w:sz w:val="28"/>
          <w:szCs w:val="28"/>
        </w:rPr>
      </w:pPr>
      <w:r w:rsidRPr="005244E3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________________________</w:t>
      </w:r>
    </w:p>
    <w:p w:rsidR="005244E3" w:rsidRPr="005244E3" w:rsidRDefault="005244E3" w:rsidP="005244E3">
      <w:pPr>
        <w:jc w:val="both"/>
      </w:pPr>
      <w:r w:rsidRPr="005244E3">
        <w:t xml:space="preserve">                                                                </w:t>
      </w:r>
      <w:r>
        <w:t xml:space="preserve">                           </w:t>
      </w:r>
      <w:r w:rsidRPr="005244E3">
        <w:t xml:space="preserve"> подпись</w:t>
      </w:r>
    </w:p>
    <w:p w:rsidR="005244E3" w:rsidRPr="00D801F9" w:rsidRDefault="005244E3" w:rsidP="005244E3">
      <w:pPr>
        <w:jc w:val="both"/>
      </w:pPr>
    </w:p>
    <w:p w:rsidR="00B54E3A" w:rsidRPr="00D801F9" w:rsidRDefault="00B54E3A" w:rsidP="005244E3">
      <w:pPr>
        <w:ind w:left="2124" w:firstLine="708"/>
        <w:jc w:val="both"/>
      </w:pPr>
    </w:p>
    <w:p w:rsidR="00B54E3A" w:rsidRPr="00D801F9" w:rsidRDefault="00B54E3A" w:rsidP="005244E3">
      <w:pPr>
        <w:spacing w:before="240"/>
        <w:jc w:val="both"/>
      </w:pPr>
      <w:r w:rsidRPr="00D801F9">
        <w:t>М.П.</w:t>
      </w:r>
    </w:p>
    <w:p w:rsidR="00B54E3A" w:rsidRPr="00D801F9" w:rsidRDefault="00B54E3A" w:rsidP="00B54E3A">
      <w:pPr>
        <w:pStyle w:val="af9"/>
        <w:shd w:val="clear" w:color="auto" w:fill="FFFFFF"/>
        <w:jc w:val="both"/>
      </w:pPr>
    </w:p>
    <w:p w:rsidR="00B54E3A" w:rsidRPr="005244E3" w:rsidRDefault="00B54E3A" w:rsidP="00B54E3A">
      <w:pPr>
        <w:pStyle w:val="af9"/>
        <w:shd w:val="clear" w:color="auto" w:fill="FFFFFF"/>
        <w:jc w:val="both"/>
        <w:rPr>
          <w:rStyle w:val="afd"/>
          <w:b w:val="0"/>
          <w:sz w:val="28"/>
        </w:rPr>
      </w:pPr>
      <w:r w:rsidRPr="005244E3">
        <w:rPr>
          <w:sz w:val="28"/>
        </w:rPr>
        <w:t xml:space="preserve">Ознакомлен:  </w:t>
      </w:r>
      <w:r w:rsidRPr="005244E3">
        <w:rPr>
          <w:rStyle w:val="afd"/>
          <w:b w:val="0"/>
          <w:sz w:val="28"/>
        </w:rPr>
        <w:t>_______________________/</w:t>
      </w:r>
      <w:r w:rsidRPr="005244E3">
        <w:rPr>
          <w:bCs/>
          <w:sz w:val="28"/>
        </w:rPr>
        <w:t>ФИО студента</w:t>
      </w:r>
      <w:r w:rsidRPr="005244E3">
        <w:rPr>
          <w:b/>
          <w:bCs/>
          <w:sz w:val="28"/>
        </w:rPr>
        <w:t xml:space="preserve">/   </w:t>
      </w:r>
      <w:r w:rsidRPr="005244E3">
        <w:rPr>
          <w:rStyle w:val="afd"/>
          <w:b w:val="0"/>
          <w:sz w:val="28"/>
        </w:rPr>
        <w:t xml:space="preserve"> </w:t>
      </w:r>
    </w:p>
    <w:p w:rsidR="0004741F" w:rsidRDefault="00F65275" w:rsidP="00B54E3A">
      <w:pPr>
        <w:tabs>
          <w:tab w:val="left" w:pos="360"/>
          <w:tab w:val="left" w:pos="851"/>
        </w:tabs>
        <w:jc w:val="both"/>
      </w:pPr>
      <w:r w:rsidRPr="005244E3">
        <w:t xml:space="preserve">                                             </w:t>
      </w:r>
      <w:r w:rsidR="005244E3" w:rsidRPr="005244E3">
        <w:t>П</w:t>
      </w:r>
      <w:r w:rsidR="00B54E3A" w:rsidRPr="005244E3">
        <w:t>одпись</w:t>
      </w:r>
    </w:p>
    <w:p w:rsidR="005244E3" w:rsidRDefault="005244E3" w:rsidP="00B54E3A">
      <w:pPr>
        <w:tabs>
          <w:tab w:val="left" w:pos="360"/>
          <w:tab w:val="left" w:pos="851"/>
        </w:tabs>
        <w:jc w:val="both"/>
      </w:pPr>
    </w:p>
    <w:p w:rsidR="005244E3" w:rsidRDefault="005244E3" w:rsidP="005244E3">
      <w:pPr>
        <w:tabs>
          <w:tab w:val="left" w:pos="360"/>
          <w:tab w:val="left" w:pos="851"/>
        </w:tabs>
        <w:jc w:val="right"/>
        <w:rPr>
          <w:sz w:val="28"/>
          <w:szCs w:val="28"/>
        </w:rPr>
      </w:pPr>
      <w:r>
        <w:br w:type="page"/>
      </w:r>
      <w:r w:rsidRPr="005244E3">
        <w:rPr>
          <w:sz w:val="28"/>
          <w:szCs w:val="28"/>
        </w:rPr>
        <w:t>Приложение 10</w:t>
      </w:r>
    </w:p>
    <w:p w:rsidR="005244E3" w:rsidRPr="005244E3" w:rsidRDefault="005244E3" w:rsidP="005244E3">
      <w:pPr>
        <w:tabs>
          <w:tab w:val="left" w:pos="360"/>
          <w:tab w:val="left" w:pos="851"/>
        </w:tabs>
        <w:jc w:val="center"/>
        <w:rPr>
          <w:b/>
          <w:sz w:val="28"/>
          <w:szCs w:val="28"/>
        </w:rPr>
      </w:pPr>
      <w:r w:rsidRPr="005244E3">
        <w:rPr>
          <w:b/>
          <w:sz w:val="28"/>
          <w:szCs w:val="28"/>
        </w:rPr>
        <w:t>Памятка по оформлению ВКР</w:t>
      </w:r>
    </w:p>
    <w:p w:rsidR="005244E3" w:rsidRDefault="005244E3" w:rsidP="005244E3">
      <w:pPr>
        <w:tabs>
          <w:tab w:val="left" w:pos="360"/>
          <w:tab w:val="left" w:pos="851"/>
        </w:tabs>
        <w:jc w:val="center"/>
        <w:rPr>
          <w:sz w:val="28"/>
          <w:szCs w:val="28"/>
        </w:rPr>
      </w:pPr>
    </w:p>
    <w:p w:rsidR="005244E3" w:rsidRDefault="005244E3" w:rsidP="005244E3">
      <w:pPr>
        <w:tabs>
          <w:tab w:val="left" w:pos="360"/>
          <w:tab w:val="left" w:pos="851"/>
        </w:tabs>
        <w:jc w:val="center"/>
        <w:rPr>
          <w:sz w:val="28"/>
          <w:szCs w:val="28"/>
        </w:rPr>
      </w:pPr>
    </w:p>
    <w:p w:rsidR="005244E3" w:rsidRPr="005E2E9A" w:rsidRDefault="005244E3" w:rsidP="005244E3">
      <w:pPr>
        <w:rPr>
          <w:sz w:val="28"/>
          <w:szCs w:val="28"/>
        </w:rPr>
      </w:pPr>
      <w:r w:rsidRPr="005E2E9A">
        <w:rPr>
          <w:sz w:val="28"/>
          <w:szCs w:val="28"/>
        </w:rPr>
        <w:t xml:space="preserve">1. </w:t>
      </w:r>
      <w:r>
        <w:rPr>
          <w:sz w:val="28"/>
          <w:szCs w:val="28"/>
        </w:rPr>
        <w:t>Выпускная квалификационная</w:t>
      </w:r>
      <w:r w:rsidRPr="005E2E9A">
        <w:rPr>
          <w:sz w:val="28"/>
          <w:szCs w:val="28"/>
        </w:rPr>
        <w:t xml:space="preserve"> работа оформляется в твердый переплет (цвет обложки не </w:t>
      </w:r>
      <w:r>
        <w:rPr>
          <w:sz w:val="28"/>
          <w:szCs w:val="28"/>
        </w:rPr>
        <w:t>имеет значения</w:t>
      </w:r>
      <w:r w:rsidRPr="005E2E9A">
        <w:rPr>
          <w:sz w:val="28"/>
          <w:szCs w:val="28"/>
        </w:rPr>
        <w:t>)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Pr="005E2E9A" w:rsidRDefault="005244E3" w:rsidP="005244E3">
      <w:pPr>
        <w:rPr>
          <w:sz w:val="28"/>
          <w:szCs w:val="28"/>
        </w:rPr>
      </w:pPr>
    </w:p>
    <w:p w:rsidR="005244E3" w:rsidRPr="005E2E9A" w:rsidRDefault="00BA1372" w:rsidP="005244E3">
      <w:pPr>
        <w:rPr>
          <w:sz w:val="28"/>
          <w:szCs w:val="28"/>
        </w:rPr>
      </w:pPr>
      <w:r>
        <w:rPr>
          <w:noProof/>
        </w:rPr>
        <w:pict>
          <v:shape id="Рисунок 1" o:spid="_x0000_s1032" type="#_x0000_t75" alt="IMG_20180129_122415.jpg" style="position:absolute;margin-left:1.2pt;margin-top:1.45pt;width:166.5pt;height:222pt;z-index:251657728;visibility:visible">
            <v:imagedata r:id="rId11" o:title="IMG_20180129_122415" blacklevel="-3277f"/>
            <w10:wrap type="square"/>
          </v:shape>
        </w:pict>
      </w:r>
      <w:r w:rsidR="005244E3" w:rsidRPr="005E2E9A">
        <w:rPr>
          <w:sz w:val="28"/>
          <w:szCs w:val="28"/>
        </w:rPr>
        <w:t>2. На 1</w:t>
      </w:r>
      <w:r w:rsidR="005244E3">
        <w:rPr>
          <w:sz w:val="28"/>
          <w:szCs w:val="28"/>
        </w:rPr>
        <w:t>-й</w:t>
      </w:r>
      <w:r w:rsidR="005244E3" w:rsidRPr="005E2E9A">
        <w:rPr>
          <w:sz w:val="28"/>
          <w:szCs w:val="28"/>
        </w:rPr>
        <w:t xml:space="preserve"> форзац приклеивается конверт для диска (на диск записывается ВКР в </w:t>
      </w:r>
      <w:r w:rsidR="005244E3">
        <w:rPr>
          <w:sz w:val="28"/>
          <w:szCs w:val="28"/>
        </w:rPr>
        <w:t xml:space="preserve">одном из форматов: </w:t>
      </w:r>
      <w:r w:rsidR="005244E3" w:rsidRPr="005E2E9A">
        <w:rPr>
          <w:sz w:val="28"/>
          <w:szCs w:val="28"/>
        </w:rPr>
        <w:t>*.</w:t>
      </w:r>
      <w:r w:rsidR="005244E3" w:rsidRPr="005E2E9A">
        <w:rPr>
          <w:sz w:val="28"/>
          <w:szCs w:val="28"/>
          <w:lang w:val="en-US"/>
        </w:rPr>
        <w:t>doc</w:t>
      </w:r>
      <w:r w:rsidR="005244E3" w:rsidRPr="005E2E9A">
        <w:rPr>
          <w:sz w:val="28"/>
          <w:szCs w:val="28"/>
        </w:rPr>
        <w:t>, *.</w:t>
      </w:r>
      <w:r w:rsidR="005244E3" w:rsidRPr="005E2E9A">
        <w:rPr>
          <w:sz w:val="28"/>
          <w:szCs w:val="28"/>
          <w:lang w:val="en-US"/>
        </w:rPr>
        <w:t>docx</w:t>
      </w:r>
      <w:r w:rsidR="005244E3">
        <w:rPr>
          <w:sz w:val="28"/>
          <w:szCs w:val="28"/>
        </w:rPr>
        <w:t>, *.</w:t>
      </w:r>
      <w:r w:rsidR="005244E3">
        <w:rPr>
          <w:sz w:val="28"/>
          <w:szCs w:val="28"/>
          <w:lang w:val="en-US"/>
        </w:rPr>
        <w:t>pdf</w:t>
      </w:r>
      <w:r w:rsidR="005244E3">
        <w:rPr>
          <w:sz w:val="28"/>
          <w:szCs w:val="28"/>
        </w:rPr>
        <w:t xml:space="preserve">  и презентация</w:t>
      </w:r>
      <w:r w:rsidR="005244E3" w:rsidRPr="005E2E9A">
        <w:rPr>
          <w:sz w:val="28"/>
          <w:szCs w:val="28"/>
        </w:rPr>
        <w:t>)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Pr="005E2E9A" w:rsidRDefault="00BA1372" w:rsidP="005244E3">
      <w:pPr>
        <w:rPr>
          <w:sz w:val="28"/>
          <w:szCs w:val="28"/>
        </w:rPr>
      </w:pPr>
      <w:r>
        <w:rPr>
          <w:noProof/>
        </w:rPr>
        <w:pict>
          <v:shape id="Рисунок 2" o:spid="_x0000_s1031" type="#_x0000_t75" alt="IMG_20180129_122421.jpg" style="position:absolute;margin-left:52.5pt;margin-top:15.35pt;width:213.75pt;height:277.5pt;z-index:251658752;visibility:visible">
            <v:imagedata r:id="rId12" o:title="IMG_20180129_122421" croptop="6050f" cropright="4369f" gain="72818f" blacklevel="-3277f"/>
            <w10:wrap type="square"/>
          </v:shape>
        </w:pict>
      </w:r>
    </w:p>
    <w:p w:rsidR="005244E3" w:rsidRPr="005E2E9A" w:rsidRDefault="005244E3" w:rsidP="005244E3">
      <w:pPr>
        <w:rPr>
          <w:sz w:val="28"/>
          <w:szCs w:val="28"/>
        </w:rPr>
      </w:pPr>
      <w:r w:rsidRPr="00297A1C">
        <w:rPr>
          <w:sz w:val="28"/>
          <w:szCs w:val="28"/>
        </w:rPr>
        <w:t>3</w:t>
      </w:r>
      <w:r w:rsidRPr="005E2E9A">
        <w:rPr>
          <w:sz w:val="28"/>
          <w:szCs w:val="28"/>
        </w:rPr>
        <w:t>. Первым вшивается титульный лист</w:t>
      </w:r>
    </w:p>
    <w:p w:rsidR="005244E3" w:rsidRPr="005E2E9A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BA1372" w:rsidP="005244E3">
      <w:pPr>
        <w:rPr>
          <w:sz w:val="28"/>
          <w:szCs w:val="28"/>
        </w:rPr>
      </w:pPr>
      <w:r>
        <w:rPr>
          <w:noProof/>
        </w:rPr>
        <w:pict>
          <v:shape id="Рисунок 3" o:spid="_x0000_s1030" type="#_x0000_t75" alt="IMG_20180129_122441.jpg" style="position:absolute;margin-left:307.2pt;margin-top:-4.2pt;width:145.5pt;height:194.25pt;z-index:251659776;visibility:visible">
            <v:imagedata r:id="rId13" o:title="IMG_20180129_122441"/>
            <w10:wrap type="square"/>
          </v:shape>
        </w:pict>
      </w:r>
      <w:r w:rsidR="005244E3">
        <w:rPr>
          <w:sz w:val="28"/>
          <w:szCs w:val="28"/>
        </w:rPr>
        <w:t>4. Далее вшиваются 5 файлов (микрофоры), в которые вкладываются следующие документы: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задание на ВКР;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график выполнения ВКР;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аннотация (не более 1 страницы А4);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справка на антиплагиат (</w:t>
      </w:r>
      <w:r w:rsidRPr="008F51F3">
        <w:rPr>
          <w:color w:val="FF0000"/>
          <w:sz w:val="28"/>
          <w:szCs w:val="28"/>
        </w:rPr>
        <w:t>не позднее, чем за 10 дней до защиты</w:t>
      </w:r>
      <w:r>
        <w:rPr>
          <w:sz w:val="28"/>
          <w:szCs w:val="28"/>
        </w:rPr>
        <w:t xml:space="preserve">; проверяется на кафедре, можно отправить на </w:t>
      </w:r>
      <w:r>
        <w:rPr>
          <w:sz w:val="28"/>
          <w:szCs w:val="28"/>
          <w:lang w:val="en-US"/>
        </w:rPr>
        <w:t>e</w:t>
      </w:r>
      <w:r w:rsidRPr="004078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0783F">
        <w:rPr>
          <w:sz w:val="28"/>
          <w:szCs w:val="28"/>
        </w:rPr>
        <w:t xml:space="preserve">: </w:t>
      </w:r>
      <w:hyperlink r:id="rId14" w:history="1">
        <w:r w:rsidRPr="00F15D27">
          <w:rPr>
            <w:rStyle w:val="ab"/>
            <w:sz w:val="28"/>
            <w:szCs w:val="28"/>
            <w:lang w:val="en-US"/>
          </w:rPr>
          <w:t>metodist</w:t>
        </w:r>
        <w:r w:rsidRPr="00F15D27">
          <w:rPr>
            <w:rStyle w:val="ab"/>
            <w:sz w:val="28"/>
            <w:szCs w:val="28"/>
          </w:rPr>
          <w:t>_</w:t>
        </w:r>
        <w:r w:rsidRPr="00F15D27">
          <w:rPr>
            <w:rStyle w:val="ab"/>
            <w:sz w:val="28"/>
            <w:szCs w:val="28"/>
            <w:lang w:val="en-US"/>
          </w:rPr>
          <w:t>ppsr</w:t>
        </w:r>
        <w:r w:rsidRPr="00F15D27">
          <w:rPr>
            <w:rStyle w:val="ab"/>
            <w:sz w:val="28"/>
            <w:szCs w:val="28"/>
          </w:rPr>
          <w:t>@</w:t>
        </w:r>
        <w:r w:rsidRPr="00F15D27">
          <w:rPr>
            <w:rStyle w:val="ab"/>
            <w:sz w:val="28"/>
            <w:szCs w:val="28"/>
            <w:lang w:val="en-US"/>
          </w:rPr>
          <w:t>mail</w:t>
        </w:r>
        <w:r w:rsidRPr="00F15D27">
          <w:rPr>
            <w:rStyle w:val="ab"/>
            <w:sz w:val="28"/>
            <w:szCs w:val="28"/>
          </w:rPr>
          <w:t>.</w:t>
        </w:r>
        <w:r w:rsidRPr="00F15D27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40783F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«для проверки на антиплагиат»);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40783F">
        <w:rPr>
          <w:sz w:val="28"/>
          <w:szCs w:val="28"/>
        </w:rPr>
        <w:t>–</w:t>
      </w:r>
      <w:r>
        <w:rPr>
          <w:sz w:val="28"/>
          <w:szCs w:val="28"/>
        </w:rPr>
        <w:t xml:space="preserve"> рецензия</w:t>
      </w:r>
      <w:r w:rsidRPr="00B90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(из организации, где проходили преддипломную практику, с синей печатью и подписью, </w:t>
      </w:r>
      <w:r w:rsidRPr="0066465A">
        <w:rPr>
          <w:b/>
          <w:sz w:val="28"/>
          <w:szCs w:val="28"/>
        </w:rPr>
        <w:t>только оригинал</w:t>
      </w:r>
      <w:r>
        <w:rPr>
          <w:sz w:val="28"/>
          <w:szCs w:val="28"/>
        </w:rPr>
        <w:t xml:space="preserve">), </w:t>
      </w:r>
      <w:r w:rsidRPr="008F51F3">
        <w:rPr>
          <w:color w:val="FF0000"/>
          <w:sz w:val="28"/>
          <w:szCs w:val="28"/>
        </w:rPr>
        <w:t>с открытой датой, либо не указывать во</w:t>
      </w:r>
      <w:r>
        <w:rPr>
          <w:color w:val="FF0000"/>
          <w:sz w:val="28"/>
          <w:szCs w:val="28"/>
        </w:rPr>
        <w:t>все</w:t>
      </w:r>
      <w:r>
        <w:rPr>
          <w:sz w:val="28"/>
          <w:szCs w:val="28"/>
        </w:rPr>
        <w:t>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40783F">
        <w:rPr>
          <w:sz w:val="28"/>
          <w:szCs w:val="28"/>
        </w:rPr>
        <w:t>–</w:t>
      </w:r>
      <w:r>
        <w:rPr>
          <w:sz w:val="28"/>
          <w:szCs w:val="28"/>
        </w:rPr>
        <w:t xml:space="preserve"> отзыв на ВКР научного руководителя.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  <w:r>
        <w:rPr>
          <w:sz w:val="28"/>
          <w:szCs w:val="28"/>
        </w:rPr>
        <w:t>5. Далее следует содержание с нумерацией страницы «2».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6. Сама работа.</w:t>
      </w:r>
    </w:p>
    <w:p w:rsidR="005244E3" w:rsidRDefault="005244E3" w:rsidP="005244E3">
      <w:pPr>
        <w:rPr>
          <w:noProof/>
          <w:sz w:val="28"/>
          <w:szCs w:val="28"/>
        </w:rPr>
      </w:pPr>
    </w:p>
    <w:p w:rsidR="005244E3" w:rsidRDefault="005244E3" w:rsidP="005244E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Последним листом прошивается расписка о самостоятельности выполнения ВКР (дата </w:t>
      </w:r>
      <w:r w:rsidRPr="008F51F3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Pr="008F51F3">
        <w:rPr>
          <w:noProof/>
          <w:color w:val="FF0000"/>
          <w:sz w:val="28"/>
          <w:szCs w:val="28"/>
        </w:rPr>
        <w:t>за 10 дней до защиты</w:t>
      </w:r>
      <w:r>
        <w:rPr>
          <w:noProof/>
          <w:sz w:val="28"/>
          <w:szCs w:val="28"/>
        </w:rPr>
        <w:t>, подпись студента).</w:t>
      </w:r>
    </w:p>
    <w:p w:rsidR="005244E3" w:rsidRDefault="005244E3" w:rsidP="005244E3">
      <w:pPr>
        <w:rPr>
          <w:noProof/>
          <w:sz w:val="28"/>
          <w:szCs w:val="28"/>
        </w:rPr>
      </w:pPr>
    </w:p>
    <w:p w:rsidR="005244E3" w:rsidRPr="005244E3" w:rsidRDefault="005244E3" w:rsidP="005244E3">
      <w:pPr>
        <w:tabs>
          <w:tab w:val="left" w:pos="360"/>
          <w:tab w:val="left" w:pos="851"/>
        </w:tabs>
        <w:jc w:val="center"/>
        <w:rPr>
          <w:sz w:val="28"/>
          <w:szCs w:val="28"/>
        </w:rPr>
      </w:pPr>
    </w:p>
    <w:sectPr w:rsidR="005244E3" w:rsidRPr="005244E3" w:rsidSect="00AC5E45">
      <w:footerReference w:type="default" r:id="rId15"/>
      <w:pgSz w:w="11906" w:h="16838" w:code="9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C86" w:rsidRDefault="00081C86">
      <w:r>
        <w:separator/>
      </w:r>
    </w:p>
  </w:endnote>
  <w:endnote w:type="continuationSeparator" w:id="0">
    <w:p w:rsidR="00081C86" w:rsidRDefault="0008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4FD" w:rsidRDefault="00B01977">
    <w:pPr>
      <w:pStyle w:val="ac"/>
      <w:jc w:val="right"/>
    </w:pPr>
    <w:r>
      <w:fldChar w:fldCharType="begin"/>
    </w:r>
    <w:r w:rsidR="000A64FD">
      <w:instrText>PAGE   \* MERGEFORMAT</w:instrText>
    </w:r>
    <w:r>
      <w:fldChar w:fldCharType="separate"/>
    </w:r>
    <w:r w:rsidR="00CF393E">
      <w:rPr>
        <w:noProof/>
      </w:rPr>
      <w:t>37</w:t>
    </w:r>
    <w:r>
      <w:fldChar w:fldCharType="end"/>
    </w:r>
  </w:p>
  <w:p w:rsidR="000A64FD" w:rsidRDefault="000A64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C86" w:rsidRDefault="00081C86">
      <w:r>
        <w:separator/>
      </w:r>
    </w:p>
  </w:footnote>
  <w:footnote w:type="continuationSeparator" w:id="0">
    <w:p w:rsidR="00081C86" w:rsidRDefault="0008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B3BF5"/>
    <w:multiLevelType w:val="multilevel"/>
    <w:tmpl w:val="B816C32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BF44FA8"/>
    <w:multiLevelType w:val="hybridMultilevel"/>
    <w:tmpl w:val="6D3C2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2528CA"/>
    <w:multiLevelType w:val="hybridMultilevel"/>
    <w:tmpl w:val="F460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DC16EF"/>
    <w:multiLevelType w:val="hybridMultilevel"/>
    <w:tmpl w:val="01CE92EE"/>
    <w:lvl w:ilvl="0" w:tplc="55ECC8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E73"/>
    <w:multiLevelType w:val="multilevel"/>
    <w:tmpl w:val="53C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FF7A05"/>
    <w:multiLevelType w:val="multilevel"/>
    <w:tmpl w:val="DF6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59B8"/>
    <w:multiLevelType w:val="hybridMultilevel"/>
    <w:tmpl w:val="65BAE5F4"/>
    <w:lvl w:ilvl="0" w:tplc="3A78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B461E"/>
    <w:multiLevelType w:val="multilevel"/>
    <w:tmpl w:val="7E5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47C5A"/>
    <w:multiLevelType w:val="hybridMultilevel"/>
    <w:tmpl w:val="A7804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D74E5F"/>
    <w:multiLevelType w:val="hybridMultilevel"/>
    <w:tmpl w:val="D2C0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9735C"/>
    <w:multiLevelType w:val="multilevel"/>
    <w:tmpl w:val="AD82E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141E9C"/>
    <w:multiLevelType w:val="hybridMultilevel"/>
    <w:tmpl w:val="06CAD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BB14A1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7F5A69"/>
    <w:multiLevelType w:val="hybridMultilevel"/>
    <w:tmpl w:val="896693F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97C437F"/>
    <w:multiLevelType w:val="multilevel"/>
    <w:tmpl w:val="5B0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6B4182"/>
    <w:multiLevelType w:val="hybridMultilevel"/>
    <w:tmpl w:val="CA407FD0"/>
    <w:lvl w:ilvl="0" w:tplc="CC9C2A86">
      <w:start w:val="1"/>
      <w:numFmt w:val="decimal"/>
      <w:lvlText w:val="%1."/>
      <w:lvlJc w:val="left"/>
      <w:pPr>
        <w:ind w:left="935" w:hanging="360"/>
      </w:p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>
      <w:start w:val="1"/>
      <w:numFmt w:val="lowerRoman"/>
      <w:lvlText w:val="%3."/>
      <w:lvlJc w:val="right"/>
      <w:pPr>
        <w:ind w:left="2375" w:hanging="180"/>
      </w:pPr>
    </w:lvl>
    <w:lvl w:ilvl="3" w:tplc="0419000F">
      <w:start w:val="1"/>
      <w:numFmt w:val="decimal"/>
      <w:lvlText w:val="%4."/>
      <w:lvlJc w:val="left"/>
      <w:pPr>
        <w:ind w:left="3095" w:hanging="360"/>
      </w:pPr>
    </w:lvl>
    <w:lvl w:ilvl="4" w:tplc="04190019">
      <w:start w:val="1"/>
      <w:numFmt w:val="lowerLetter"/>
      <w:lvlText w:val="%5."/>
      <w:lvlJc w:val="left"/>
      <w:pPr>
        <w:ind w:left="3815" w:hanging="360"/>
      </w:pPr>
    </w:lvl>
    <w:lvl w:ilvl="5" w:tplc="0419001B">
      <w:start w:val="1"/>
      <w:numFmt w:val="lowerRoman"/>
      <w:lvlText w:val="%6."/>
      <w:lvlJc w:val="right"/>
      <w:pPr>
        <w:ind w:left="4535" w:hanging="180"/>
      </w:pPr>
    </w:lvl>
    <w:lvl w:ilvl="6" w:tplc="0419000F">
      <w:start w:val="1"/>
      <w:numFmt w:val="decimal"/>
      <w:lvlText w:val="%7."/>
      <w:lvlJc w:val="left"/>
      <w:pPr>
        <w:ind w:left="5255" w:hanging="360"/>
      </w:pPr>
    </w:lvl>
    <w:lvl w:ilvl="7" w:tplc="04190019">
      <w:start w:val="1"/>
      <w:numFmt w:val="lowerLetter"/>
      <w:lvlText w:val="%8."/>
      <w:lvlJc w:val="left"/>
      <w:pPr>
        <w:ind w:left="5975" w:hanging="360"/>
      </w:pPr>
    </w:lvl>
    <w:lvl w:ilvl="8" w:tplc="0419001B">
      <w:start w:val="1"/>
      <w:numFmt w:val="lowerRoman"/>
      <w:lvlText w:val="%9."/>
      <w:lvlJc w:val="right"/>
      <w:pPr>
        <w:ind w:left="6695" w:hanging="180"/>
      </w:pPr>
    </w:lvl>
  </w:abstractNum>
  <w:abstractNum w:abstractNumId="17" w15:restartNumberingAfterBreak="0">
    <w:nsid w:val="2E2D4336"/>
    <w:multiLevelType w:val="hybridMultilevel"/>
    <w:tmpl w:val="4FC0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D37E9A"/>
    <w:multiLevelType w:val="multilevel"/>
    <w:tmpl w:val="5F7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4F4848"/>
    <w:multiLevelType w:val="hybridMultilevel"/>
    <w:tmpl w:val="C44C3324"/>
    <w:lvl w:ilvl="0" w:tplc="6748C36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D41E62"/>
    <w:multiLevelType w:val="hybridMultilevel"/>
    <w:tmpl w:val="E09C72F6"/>
    <w:lvl w:ilvl="0" w:tplc="86669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F7844B8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C90A1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E670F"/>
    <w:multiLevelType w:val="hybridMultilevel"/>
    <w:tmpl w:val="DBC6C9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004EA"/>
    <w:multiLevelType w:val="multilevel"/>
    <w:tmpl w:val="696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472E93"/>
    <w:multiLevelType w:val="multilevel"/>
    <w:tmpl w:val="E40C5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D5120"/>
    <w:multiLevelType w:val="multilevel"/>
    <w:tmpl w:val="011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7B3092"/>
    <w:multiLevelType w:val="hybridMultilevel"/>
    <w:tmpl w:val="205E0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0D2E1B"/>
    <w:multiLevelType w:val="hybridMultilevel"/>
    <w:tmpl w:val="1F4AAFB8"/>
    <w:lvl w:ilvl="0" w:tplc="F354864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B6EBF"/>
    <w:multiLevelType w:val="multilevel"/>
    <w:tmpl w:val="A5A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85347C"/>
    <w:multiLevelType w:val="hybridMultilevel"/>
    <w:tmpl w:val="861A2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048D4"/>
    <w:multiLevelType w:val="hybridMultilevel"/>
    <w:tmpl w:val="71E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F2498"/>
    <w:multiLevelType w:val="multilevel"/>
    <w:tmpl w:val="3D22AF70"/>
    <w:lvl w:ilvl="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174A21"/>
    <w:multiLevelType w:val="hybridMultilevel"/>
    <w:tmpl w:val="5724599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2" w15:restartNumberingAfterBreak="0">
    <w:nsid w:val="541C7315"/>
    <w:multiLevelType w:val="hybridMultilevel"/>
    <w:tmpl w:val="87DA4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8422280"/>
    <w:multiLevelType w:val="multilevel"/>
    <w:tmpl w:val="6058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8C41B3"/>
    <w:multiLevelType w:val="hybridMultilevel"/>
    <w:tmpl w:val="5536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5B5F"/>
    <w:multiLevelType w:val="multilevel"/>
    <w:tmpl w:val="16C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E863B1"/>
    <w:multiLevelType w:val="hybridMultilevel"/>
    <w:tmpl w:val="D67602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0CC92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33112B"/>
    <w:multiLevelType w:val="hybridMultilevel"/>
    <w:tmpl w:val="92E87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9B80BE5"/>
    <w:multiLevelType w:val="multilevel"/>
    <w:tmpl w:val="19A8B1E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842723"/>
    <w:multiLevelType w:val="multilevel"/>
    <w:tmpl w:val="4604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37DC5"/>
    <w:multiLevelType w:val="hybridMultilevel"/>
    <w:tmpl w:val="96B4FCD8"/>
    <w:lvl w:ilvl="0" w:tplc="4D0E7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C16">
      <w:start w:val="1"/>
      <w:numFmt w:val="bullet"/>
      <w:lvlText w:val=""/>
      <w:lvlJc w:val="left"/>
      <w:pPr>
        <w:tabs>
          <w:tab w:val="num" w:pos="737"/>
        </w:tabs>
        <w:ind w:left="0" w:firstLine="34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35B2A"/>
    <w:multiLevelType w:val="multilevel"/>
    <w:tmpl w:val="5704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41"/>
  </w:num>
  <w:num w:numId="6">
    <w:abstractNumId w:val="17"/>
  </w:num>
  <w:num w:numId="7">
    <w:abstractNumId w:val="3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</w:num>
  <w:num w:numId="11">
    <w:abstractNumId w:val="9"/>
  </w:num>
  <w:num w:numId="12">
    <w:abstractNumId w:val="12"/>
  </w:num>
  <w:num w:numId="13">
    <w:abstractNumId w:val="38"/>
  </w:num>
  <w:num w:numId="14">
    <w:abstractNumId w:val="14"/>
  </w:num>
  <w:num w:numId="15">
    <w:abstractNumId w:val="28"/>
  </w:num>
  <w:num w:numId="16">
    <w:abstractNumId w:val="32"/>
  </w:num>
  <w:num w:numId="17">
    <w:abstractNumId w:val="19"/>
  </w:num>
  <w:num w:numId="18">
    <w:abstractNumId w:val="4"/>
  </w:num>
  <w:num w:numId="19">
    <w:abstractNumId w:val="13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1"/>
  </w:num>
  <w:num w:numId="24">
    <w:abstractNumId w:val="5"/>
  </w:num>
  <w:num w:numId="25">
    <w:abstractNumId w:val="27"/>
  </w:num>
  <w:num w:numId="26">
    <w:abstractNumId w:val="18"/>
  </w:num>
  <w:num w:numId="27">
    <w:abstractNumId w:val="24"/>
  </w:num>
  <w:num w:numId="28">
    <w:abstractNumId w:val="34"/>
  </w:num>
  <w:num w:numId="29">
    <w:abstractNumId w:val="42"/>
  </w:num>
  <w:num w:numId="30">
    <w:abstractNumId w:val="15"/>
  </w:num>
  <w:num w:numId="31">
    <w:abstractNumId w:val="8"/>
  </w:num>
  <w:num w:numId="32">
    <w:abstractNumId w:val="3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9"/>
  </w:num>
  <w:num w:numId="3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</w:num>
  <w:num w:numId="40">
    <w:abstractNumId w:val="6"/>
  </w:num>
  <w:num w:numId="41">
    <w:abstractNumId w:val="10"/>
  </w:num>
  <w:num w:numId="42">
    <w:abstractNumId w:val="33"/>
  </w:num>
  <w:num w:numId="43">
    <w:abstractNumId w:val="33"/>
    <w:lvlOverride w:ilvl="0">
      <w:startOverride w:val="1"/>
    </w:lvlOverride>
  </w:num>
  <w:num w:numId="44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7272"/>
    <w:rsid w:val="0002716C"/>
    <w:rsid w:val="00045857"/>
    <w:rsid w:val="00046053"/>
    <w:rsid w:val="0004741F"/>
    <w:rsid w:val="000521F4"/>
    <w:rsid w:val="000616F5"/>
    <w:rsid w:val="0006539C"/>
    <w:rsid w:val="000727A9"/>
    <w:rsid w:val="00074B1F"/>
    <w:rsid w:val="00075B59"/>
    <w:rsid w:val="00080E73"/>
    <w:rsid w:val="00081C86"/>
    <w:rsid w:val="000860A3"/>
    <w:rsid w:val="00086411"/>
    <w:rsid w:val="0009047A"/>
    <w:rsid w:val="000A64FD"/>
    <w:rsid w:val="000A7340"/>
    <w:rsid w:val="000B254C"/>
    <w:rsid w:val="000D2027"/>
    <w:rsid w:val="000F075F"/>
    <w:rsid w:val="000F32B0"/>
    <w:rsid w:val="000F43BB"/>
    <w:rsid w:val="001101A9"/>
    <w:rsid w:val="001109AB"/>
    <w:rsid w:val="001315DC"/>
    <w:rsid w:val="00134CA9"/>
    <w:rsid w:val="001401C1"/>
    <w:rsid w:val="00140F82"/>
    <w:rsid w:val="0014140F"/>
    <w:rsid w:val="00150C4A"/>
    <w:rsid w:val="00160356"/>
    <w:rsid w:val="001755FC"/>
    <w:rsid w:val="0019080A"/>
    <w:rsid w:val="001929E6"/>
    <w:rsid w:val="001A17A2"/>
    <w:rsid w:val="001B01F7"/>
    <w:rsid w:val="001C70C2"/>
    <w:rsid w:val="001E03A2"/>
    <w:rsid w:val="0020637F"/>
    <w:rsid w:val="002136CD"/>
    <w:rsid w:val="00216460"/>
    <w:rsid w:val="00224395"/>
    <w:rsid w:val="00227CA2"/>
    <w:rsid w:val="002433A4"/>
    <w:rsid w:val="00245D31"/>
    <w:rsid w:val="00257431"/>
    <w:rsid w:val="0026051B"/>
    <w:rsid w:val="0026725F"/>
    <w:rsid w:val="0027194E"/>
    <w:rsid w:val="00275830"/>
    <w:rsid w:val="002764A4"/>
    <w:rsid w:val="0027715A"/>
    <w:rsid w:val="00282BC6"/>
    <w:rsid w:val="00297A1C"/>
    <w:rsid w:val="002A00F2"/>
    <w:rsid w:val="002C55DB"/>
    <w:rsid w:val="002D18D5"/>
    <w:rsid w:val="002D3FA0"/>
    <w:rsid w:val="002D4FAA"/>
    <w:rsid w:val="002E4B8E"/>
    <w:rsid w:val="00305815"/>
    <w:rsid w:val="003116C6"/>
    <w:rsid w:val="00320EAB"/>
    <w:rsid w:val="003476D4"/>
    <w:rsid w:val="00354B1F"/>
    <w:rsid w:val="00374203"/>
    <w:rsid w:val="003A2D2B"/>
    <w:rsid w:val="003E3378"/>
    <w:rsid w:val="003E4FF1"/>
    <w:rsid w:val="003E7F54"/>
    <w:rsid w:val="003F4C00"/>
    <w:rsid w:val="0040018A"/>
    <w:rsid w:val="0040512B"/>
    <w:rsid w:val="0042208C"/>
    <w:rsid w:val="00426206"/>
    <w:rsid w:val="00435BA9"/>
    <w:rsid w:val="0046419E"/>
    <w:rsid w:val="004653C7"/>
    <w:rsid w:val="00471FC9"/>
    <w:rsid w:val="00480DAB"/>
    <w:rsid w:val="004821BC"/>
    <w:rsid w:val="0049056C"/>
    <w:rsid w:val="00490CBB"/>
    <w:rsid w:val="0049787A"/>
    <w:rsid w:val="004C5245"/>
    <w:rsid w:val="004C622A"/>
    <w:rsid w:val="004C6518"/>
    <w:rsid w:val="004D0713"/>
    <w:rsid w:val="004D33A1"/>
    <w:rsid w:val="004E1E28"/>
    <w:rsid w:val="004F549E"/>
    <w:rsid w:val="00506DD9"/>
    <w:rsid w:val="0052309A"/>
    <w:rsid w:val="005244E3"/>
    <w:rsid w:val="005326AF"/>
    <w:rsid w:val="00536D71"/>
    <w:rsid w:val="00552D2C"/>
    <w:rsid w:val="0055529F"/>
    <w:rsid w:val="00557B95"/>
    <w:rsid w:val="00562708"/>
    <w:rsid w:val="00564D9C"/>
    <w:rsid w:val="005660A8"/>
    <w:rsid w:val="0059569B"/>
    <w:rsid w:val="005A49F0"/>
    <w:rsid w:val="005D4C74"/>
    <w:rsid w:val="005D7CFE"/>
    <w:rsid w:val="005E3C79"/>
    <w:rsid w:val="005E3CE6"/>
    <w:rsid w:val="005E630D"/>
    <w:rsid w:val="005F676A"/>
    <w:rsid w:val="005F6EE1"/>
    <w:rsid w:val="006011B3"/>
    <w:rsid w:val="006079D3"/>
    <w:rsid w:val="006147C0"/>
    <w:rsid w:val="006340CC"/>
    <w:rsid w:val="00654369"/>
    <w:rsid w:val="006664B6"/>
    <w:rsid w:val="00666F28"/>
    <w:rsid w:val="0067391F"/>
    <w:rsid w:val="00673DA8"/>
    <w:rsid w:val="006808A1"/>
    <w:rsid w:val="006878A6"/>
    <w:rsid w:val="00691CFD"/>
    <w:rsid w:val="006937E7"/>
    <w:rsid w:val="006B20B0"/>
    <w:rsid w:val="006B7631"/>
    <w:rsid w:val="006D2AA5"/>
    <w:rsid w:val="006F1908"/>
    <w:rsid w:val="00711BDE"/>
    <w:rsid w:val="00714CD6"/>
    <w:rsid w:val="00720C4D"/>
    <w:rsid w:val="00732875"/>
    <w:rsid w:val="007603C4"/>
    <w:rsid w:val="00762D89"/>
    <w:rsid w:val="0077475C"/>
    <w:rsid w:val="00783063"/>
    <w:rsid w:val="007B4E31"/>
    <w:rsid w:val="007C48FC"/>
    <w:rsid w:val="007C52E8"/>
    <w:rsid w:val="007F3406"/>
    <w:rsid w:val="007F3799"/>
    <w:rsid w:val="007F591F"/>
    <w:rsid w:val="007F7953"/>
    <w:rsid w:val="00800C87"/>
    <w:rsid w:val="008012C5"/>
    <w:rsid w:val="008044D9"/>
    <w:rsid w:val="00806D4D"/>
    <w:rsid w:val="008240F4"/>
    <w:rsid w:val="008455CE"/>
    <w:rsid w:val="00852EB1"/>
    <w:rsid w:val="00860D70"/>
    <w:rsid w:val="00860DA4"/>
    <w:rsid w:val="008809C1"/>
    <w:rsid w:val="00882594"/>
    <w:rsid w:val="008934C4"/>
    <w:rsid w:val="0089480E"/>
    <w:rsid w:val="008A08BC"/>
    <w:rsid w:val="008B4E71"/>
    <w:rsid w:val="008B5CA6"/>
    <w:rsid w:val="008C5E8C"/>
    <w:rsid w:val="008D4C43"/>
    <w:rsid w:val="008E4555"/>
    <w:rsid w:val="008E4655"/>
    <w:rsid w:val="00913299"/>
    <w:rsid w:val="00921297"/>
    <w:rsid w:val="00934D99"/>
    <w:rsid w:val="0094439A"/>
    <w:rsid w:val="00953914"/>
    <w:rsid w:val="00967157"/>
    <w:rsid w:val="0096723B"/>
    <w:rsid w:val="009738EB"/>
    <w:rsid w:val="00992406"/>
    <w:rsid w:val="00997272"/>
    <w:rsid w:val="009A2653"/>
    <w:rsid w:val="009F3231"/>
    <w:rsid w:val="00A0028E"/>
    <w:rsid w:val="00A027D5"/>
    <w:rsid w:val="00A30FA1"/>
    <w:rsid w:val="00A352C1"/>
    <w:rsid w:val="00A418E3"/>
    <w:rsid w:val="00A423BE"/>
    <w:rsid w:val="00A557BE"/>
    <w:rsid w:val="00A56031"/>
    <w:rsid w:val="00A77803"/>
    <w:rsid w:val="00A82E82"/>
    <w:rsid w:val="00A9055B"/>
    <w:rsid w:val="00AB0C6F"/>
    <w:rsid w:val="00AC04F7"/>
    <w:rsid w:val="00AC5E45"/>
    <w:rsid w:val="00B01977"/>
    <w:rsid w:val="00B25D42"/>
    <w:rsid w:val="00B3227A"/>
    <w:rsid w:val="00B46E2C"/>
    <w:rsid w:val="00B54E3A"/>
    <w:rsid w:val="00B674E5"/>
    <w:rsid w:val="00B72D7D"/>
    <w:rsid w:val="00B76828"/>
    <w:rsid w:val="00B807B6"/>
    <w:rsid w:val="00B8133A"/>
    <w:rsid w:val="00BA1372"/>
    <w:rsid w:val="00BA5A5B"/>
    <w:rsid w:val="00BA6A53"/>
    <w:rsid w:val="00BB7BC5"/>
    <w:rsid w:val="00BC3273"/>
    <w:rsid w:val="00C07A86"/>
    <w:rsid w:val="00C07E74"/>
    <w:rsid w:val="00C13B8F"/>
    <w:rsid w:val="00C2224C"/>
    <w:rsid w:val="00C34BCB"/>
    <w:rsid w:val="00C55833"/>
    <w:rsid w:val="00C65B57"/>
    <w:rsid w:val="00C72DEB"/>
    <w:rsid w:val="00C75F11"/>
    <w:rsid w:val="00C863B5"/>
    <w:rsid w:val="00C91F29"/>
    <w:rsid w:val="00C979AD"/>
    <w:rsid w:val="00CA4B83"/>
    <w:rsid w:val="00CC0F50"/>
    <w:rsid w:val="00CC3290"/>
    <w:rsid w:val="00CE3D7B"/>
    <w:rsid w:val="00CF393E"/>
    <w:rsid w:val="00D02BBB"/>
    <w:rsid w:val="00D05E51"/>
    <w:rsid w:val="00D15ACB"/>
    <w:rsid w:val="00D2137C"/>
    <w:rsid w:val="00D31E85"/>
    <w:rsid w:val="00D50AD4"/>
    <w:rsid w:val="00D6302D"/>
    <w:rsid w:val="00D70DB4"/>
    <w:rsid w:val="00D801F9"/>
    <w:rsid w:val="00D93B1D"/>
    <w:rsid w:val="00DA2754"/>
    <w:rsid w:val="00DB4D52"/>
    <w:rsid w:val="00DB5B94"/>
    <w:rsid w:val="00E133E3"/>
    <w:rsid w:val="00E164F8"/>
    <w:rsid w:val="00E50C28"/>
    <w:rsid w:val="00E56F74"/>
    <w:rsid w:val="00E57656"/>
    <w:rsid w:val="00E650BB"/>
    <w:rsid w:val="00E66B0B"/>
    <w:rsid w:val="00E80578"/>
    <w:rsid w:val="00E87D60"/>
    <w:rsid w:val="00E9197A"/>
    <w:rsid w:val="00EA0B8C"/>
    <w:rsid w:val="00EA74C1"/>
    <w:rsid w:val="00EB7DCE"/>
    <w:rsid w:val="00ED3887"/>
    <w:rsid w:val="00EE292C"/>
    <w:rsid w:val="00EE5440"/>
    <w:rsid w:val="00EF16F5"/>
    <w:rsid w:val="00EF5D36"/>
    <w:rsid w:val="00F00205"/>
    <w:rsid w:val="00F14854"/>
    <w:rsid w:val="00F33BEF"/>
    <w:rsid w:val="00F65275"/>
    <w:rsid w:val="00F75E0D"/>
    <w:rsid w:val="00F8141B"/>
    <w:rsid w:val="00F86588"/>
    <w:rsid w:val="00F8748A"/>
    <w:rsid w:val="00FC49F8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164F8"/>
    <w:rPr>
      <w:sz w:val="24"/>
      <w:szCs w:val="24"/>
    </w:rPr>
  </w:style>
  <w:style w:type="paragraph" w:styleId="1">
    <w:name w:val="heading 1"/>
    <w:basedOn w:val="a0"/>
    <w:next w:val="a0"/>
    <w:qFormat/>
    <w:rsid w:val="00E164F8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E164F8"/>
    <w:pPr>
      <w:keepNext/>
      <w:spacing w:before="240" w:after="60"/>
      <w:jc w:val="right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0F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E164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E164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0"/>
    <w:rsid w:val="00A9055B"/>
    <w:pPr>
      <w:spacing w:line="360" w:lineRule="auto"/>
      <w:ind w:firstLine="709"/>
      <w:jc w:val="both"/>
    </w:pPr>
    <w:rPr>
      <w:sz w:val="28"/>
    </w:rPr>
  </w:style>
  <w:style w:type="paragraph" w:styleId="a4">
    <w:name w:val="footnote text"/>
    <w:basedOn w:val="a0"/>
    <w:link w:val="a5"/>
    <w:semiHidden/>
    <w:rsid w:val="00E164F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E164F8"/>
    <w:rPr>
      <w:lang w:val="ru-RU" w:eastAsia="ru-RU" w:bidi="ar-SA"/>
    </w:rPr>
  </w:style>
  <w:style w:type="paragraph" w:styleId="a6">
    <w:name w:val="Subtitle"/>
    <w:basedOn w:val="a0"/>
    <w:link w:val="a7"/>
    <w:qFormat/>
    <w:rsid w:val="00E164F8"/>
    <w:pPr>
      <w:jc w:val="center"/>
    </w:pPr>
    <w:rPr>
      <w:rFonts w:ascii="Book Antiqua" w:hAnsi="Book Antiqua"/>
      <w:b/>
      <w:sz w:val="28"/>
      <w:szCs w:val="20"/>
    </w:rPr>
  </w:style>
  <w:style w:type="character" w:customStyle="1" w:styleId="a7">
    <w:name w:val="Подзаголовок Знак"/>
    <w:link w:val="a6"/>
    <w:rsid w:val="00E164F8"/>
    <w:rPr>
      <w:rFonts w:ascii="Book Antiqua" w:hAnsi="Book Antiqua"/>
      <w:b/>
      <w:sz w:val="28"/>
      <w:lang w:val="ru-RU" w:eastAsia="ru-RU" w:bidi="ar-SA"/>
    </w:rPr>
  </w:style>
  <w:style w:type="character" w:styleId="a8">
    <w:name w:val="footnote reference"/>
    <w:semiHidden/>
    <w:rsid w:val="00E164F8"/>
    <w:rPr>
      <w:vertAlign w:val="superscript"/>
    </w:rPr>
  </w:style>
  <w:style w:type="table" w:styleId="a9">
    <w:name w:val="Table Grid"/>
    <w:basedOn w:val="a2"/>
    <w:uiPriority w:val="59"/>
    <w:rsid w:val="00E1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rsid w:val="00E164F8"/>
    <w:pPr>
      <w:spacing w:after="120"/>
      <w:ind w:left="283"/>
    </w:pPr>
  </w:style>
  <w:style w:type="paragraph" w:styleId="31">
    <w:name w:val="Body Text Indent 3"/>
    <w:basedOn w:val="a0"/>
    <w:rsid w:val="00E164F8"/>
    <w:pPr>
      <w:spacing w:after="120"/>
      <w:ind w:left="283"/>
    </w:pPr>
    <w:rPr>
      <w:sz w:val="16"/>
      <w:szCs w:val="16"/>
    </w:rPr>
  </w:style>
  <w:style w:type="paragraph" w:styleId="11">
    <w:name w:val="toc 1"/>
    <w:basedOn w:val="a0"/>
    <w:next w:val="a0"/>
    <w:autoRedefine/>
    <w:uiPriority w:val="39"/>
    <w:rsid w:val="00E164F8"/>
    <w:pPr>
      <w:tabs>
        <w:tab w:val="left" w:pos="1134"/>
        <w:tab w:val="right" w:leader="dot" w:pos="9356"/>
      </w:tabs>
      <w:spacing w:before="100" w:beforeAutospacing="1" w:after="100" w:afterAutospacing="1"/>
      <w:ind w:firstLine="425"/>
    </w:pPr>
    <w:rPr>
      <w:b/>
      <w:iCs/>
      <w:noProof/>
    </w:rPr>
  </w:style>
  <w:style w:type="paragraph" w:styleId="21">
    <w:name w:val="toc 2"/>
    <w:basedOn w:val="a0"/>
    <w:next w:val="a0"/>
    <w:autoRedefine/>
    <w:uiPriority w:val="39"/>
    <w:rsid w:val="00E164F8"/>
    <w:pPr>
      <w:tabs>
        <w:tab w:val="right" w:leader="dot" w:pos="9639"/>
      </w:tabs>
    </w:pPr>
    <w:rPr>
      <w:noProof/>
      <w:sz w:val="32"/>
      <w:szCs w:val="32"/>
    </w:rPr>
  </w:style>
  <w:style w:type="character" w:styleId="ab">
    <w:name w:val="Hyperlink"/>
    <w:rsid w:val="00E164F8"/>
    <w:rPr>
      <w:color w:val="0000FF"/>
      <w:u w:val="single"/>
    </w:rPr>
  </w:style>
  <w:style w:type="paragraph" w:styleId="ac">
    <w:name w:val="footer"/>
    <w:basedOn w:val="a0"/>
    <w:link w:val="ad"/>
    <w:rsid w:val="00E164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64F8"/>
    <w:rPr>
      <w:sz w:val="24"/>
      <w:szCs w:val="24"/>
      <w:lang w:val="ru-RU" w:eastAsia="ru-RU" w:bidi="ar-SA"/>
    </w:rPr>
  </w:style>
  <w:style w:type="character" w:styleId="ae">
    <w:name w:val="page number"/>
    <w:basedOn w:val="a1"/>
    <w:rsid w:val="00E164F8"/>
  </w:style>
  <w:style w:type="paragraph" w:customStyle="1" w:styleId="6">
    <w:name w:val="Стиль 6"/>
    <w:basedOn w:val="a0"/>
    <w:rsid w:val="00E164F8"/>
    <w:pPr>
      <w:spacing w:line="288" w:lineRule="auto"/>
      <w:ind w:firstLine="720"/>
      <w:jc w:val="both"/>
    </w:pPr>
    <w:rPr>
      <w:sz w:val="28"/>
      <w:szCs w:val="20"/>
    </w:rPr>
  </w:style>
  <w:style w:type="paragraph" w:styleId="af">
    <w:name w:val="header"/>
    <w:basedOn w:val="a0"/>
    <w:rsid w:val="00E164F8"/>
    <w:pPr>
      <w:tabs>
        <w:tab w:val="center" w:pos="4677"/>
        <w:tab w:val="right" w:pos="9355"/>
      </w:tabs>
    </w:pPr>
    <w:rPr>
      <w:szCs w:val="20"/>
    </w:rPr>
  </w:style>
  <w:style w:type="paragraph" w:customStyle="1" w:styleId="af0">
    <w:name w:val="Знак Знак Знак"/>
    <w:basedOn w:val="a0"/>
    <w:rsid w:val="00E164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Стиль Об с от 14 + Черный"/>
    <w:basedOn w:val="a0"/>
    <w:link w:val="140"/>
    <w:rsid w:val="00E164F8"/>
    <w:pPr>
      <w:widowControl w:val="0"/>
      <w:autoSpaceDE w:val="0"/>
      <w:autoSpaceDN w:val="0"/>
      <w:spacing w:after="40" w:line="360" w:lineRule="auto"/>
      <w:ind w:firstLine="720"/>
      <w:jc w:val="both"/>
    </w:pPr>
    <w:rPr>
      <w:color w:val="000000"/>
      <w:sz w:val="28"/>
      <w:szCs w:val="28"/>
      <w:lang w:eastAsia="en-US"/>
    </w:rPr>
  </w:style>
  <w:style w:type="character" w:customStyle="1" w:styleId="140">
    <w:name w:val="Стиль Об с от 14 + Черный Знак"/>
    <w:link w:val="14"/>
    <w:rsid w:val="00E164F8"/>
    <w:rPr>
      <w:color w:val="000000"/>
      <w:sz w:val="28"/>
      <w:szCs w:val="28"/>
      <w:lang w:val="ru-RU" w:eastAsia="en-US" w:bidi="ar-SA"/>
    </w:rPr>
  </w:style>
  <w:style w:type="paragraph" w:customStyle="1" w:styleId="141">
    <w:name w:val="Об с от 14"/>
    <w:basedOn w:val="a0"/>
    <w:link w:val="142"/>
    <w:rsid w:val="00E164F8"/>
    <w:pPr>
      <w:widowControl w:val="0"/>
      <w:autoSpaceDE w:val="0"/>
      <w:autoSpaceDN w:val="0"/>
      <w:spacing w:after="40" w:line="360" w:lineRule="auto"/>
      <w:ind w:firstLine="720"/>
      <w:jc w:val="both"/>
    </w:pPr>
    <w:rPr>
      <w:imprint/>
      <w:sz w:val="28"/>
      <w:szCs w:val="28"/>
      <w:lang w:eastAsia="en-US"/>
    </w:rPr>
  </w:style>
  <w:style w:type="character" w:customStyle="1" w:styleId="142">
    <w:name w:val="Об с от 14 Знак"/>
    <w:link w:val="141"/>
    <w:rsid w:val="00E164F8"/>
    <w:rPr>
      <w:imprint/>
      <w:sz w:val="28"/>
      <w:szCs w:val="28"/>
      <w:lang w:val="ru-RU" w:eastAsia="en-US" w:bidi="ar-SA"/>
    </w:rPr>
  </w:style>
  <w:style w:type="paragraph" w:customStyle="1" w:styleId="143">
    <w:name w:val="Стиль Об с от 14 + Черный После:  3 пт Междустр.интервал:  множит..."/>
    <w:basedOn w:val="141"/>
    <w:autoRedefine/>
    <w:rsid w:val="00E164F8"/>
    <w:pPr>
      <w:spacing w:after="60"/>
      <w:ind w:firstLine="0"/>
    </w:pPr>
    <w:rPr>
      <w:b/>
      <w:imprint w:val="0"/>
      <w:color w:val="000000"/>
    </w:rPr>
  </w:style>
  <w:style w:type="paragraph" w:styleId="40">
    <w:name w:val="toc 4"/>
    <w:basedOn w:val="a0"/>
    <w:next w:val="a0"/>
    <w:autoRedefine/>
    <w:rsid w:val="00E164F8"/>
    <w:pPr>
      <w:tabs>
        <w:tab w:val="right" w:leader="dot" w:pos="9639"/>
      </w:tabs>
      <w:spacing w:line="288" w:lineRule="auto"/>
      <w:ind w:left="567"/>
    </w:pPr>
  </w:style>
  <w:style w:type="paragraph" w:styleId="22">
    <w:name w:val="Body Text Indent 2"/>
    <w:basedOn w:val="a0"/>
    <w:link w:val="23"/>
    <w:uiPriority w:val="99"/>
    <w:rsid w:val="00E164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E164F8"/>
    <w:rPr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E1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164F8"/>
    <w:rPr>
      <w:rFonts w:ascii="Courier New" w:hAnsi="Courier New" w:cs="Courier New"/>
      <w:lang w:val="ru-RU" w:eastAsia="ru-RU" w:bidi="ar-SA"/>
    </w:rPr>
  </w:style>
  <w:style w:type="paragraph" w:customStyle="1" w:styleId="af1">
    <w:name w:val="Стиль Основной текст"/>
    <w:aliases w:val="Основной текст14 + Первая строка:  127 см Ме..."/>
    <w:basedOn w:val="af2"/>
    <w:autoRedefine/>
    <w:rsid w:val="00E164F8"/>
    <w:pPr>
      <w:tabs>
        <w:tab w:val="left" w:pos="1134"/>
      </w:tabs>
      <w:spacing w:after="0" w:line="20" w:lineRule="atLeast"/>
      <w:ind w:firstLine="709"/>
      <w:jc w:val="both"/>
    </w:pPr>
    <w:rPr>
      <w:color w:val="000000"/>
      <w:sz w:val="28"/>
      <w:szCs w:val="28"/>
    </w:rPr>
  </w:style>
  <w:style w:type="paragraph" w:styleId="af2">
    <w:name w:val="Body Text"/>
    <w:basedOn w:val="a0"/>
    <w:link w:val="af3"/>
    <w:rsid w:val="00E164F8"/>
    <w:pPr>
      <w:spacing w:after="120"/>
    </w:pPr>
  </w:style>
  <w:style w:type="character" w:customStyle="1" w:styleId="af3">
    <w:name w:val="Основной текст Знак"/>
    <w:link w:val="af2"/>
    <w:rsid w:val="00E164F8"/>
    <w:rPr>
      <w:sz w:val="24"/>
      <w:szCs w:val="24"/>
      <w:lang w:val="ru-RU" w:eastAsia="ru-RU" w:bidi="ar-SA"/>
    </w:rPr>
  </w:style>
  <w:style w:type="paragraph" w:styleId="af4">
    <w:name w:val="List Paragraph"/>
    <w:basedOn w:val="a0"/>
    <w:link w:val="af5"/>
    <w:uiPriority w:val="1"/>
    <w:qFormat/>
    <w:rsid w:val="00E164F8"/>
    <w:pPr>
      <w:ind w:left="720"/>
      <w:contextualSpacing/>
    </w:pPr>
  </w:style>
  <w:style w:type="paragraph" w:customStyle="1" w:styleId="Style1">
    <w:name w:val="Style1"/>
    <w:basedOn w:val="a0"/>
    <w:rsid w:val="00E164F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E164F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E164F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rsid w:val="00E164F8"/>
    <w:pPr>
      <w:widowControl w:val="0"/>
      <w:autoSpaceDE w:val="0"/>
      <w:autoSpaceDN w:val="0"/>
      <w:adjustRightInd w:val="0"/>
      <w:spacing w:line="254" w:lineRule="exact"/>
      <w:ind w:firstLine="298"/>
      <w:jc w:val="both"/>
    </w:pPr>
  </w:style>
  <w:style w:type="character" w:customStyle="1" w:styleId="apple-converted-space">
    <w:name w:val="apple-converted-space"/>
    <w:rsid w:val="00E164F8"/>
  </w:style>
  <w:style w:type="character" w:styleId="af6">
    <w:name w:val="Emphasis"/>
    <w:qFormat/>
    <w:rsid w:val="00E164F8"/>
    <w:rPr>
      <w:i/>
      <w:iCs/>
    </w:rPr>
  </w:style>
  <w:style w:type="character" w:customStyle="1" w:styleId="FontStyle36">
    <w:name w:val="Font Style36"/>
    <w:rsid w:val="00E164F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7">
    <w:name w:val="Font Style37"/>
    <w:rsid w:val="00E164F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E164F8"/>
    <w:pPr>
      <w:widowControl w:val="0"/>
      <w:autoSpaceDE w:val="0"/>
      <w:autoSpaceDN w:val="0"/>
      <w:adjustRightInd w:val="0"/>
      <w:spacing w:line="221" w:lineRule="exact"/>
      <w:ind w:firstLine="480"/>
      <w:jc w:val="both"/>
    </w:pPr>
  </w:style>
  <w:style w:type="paragraph" w:customStyle="1" w:styleId="Style7">
    <w:name w:val="Style7"/>
    <w:basedOn w:val="a0"/>
    <w:rsid w:val="00E164F8"/>
    <w:pPr>
      <w:widowControl w:val="0"/>
      <w:autoSpaceDE w:val="0"/>
      <w:autoSpaceDN w:val="0"/>
      <w:adjustRightInd w:val="0"/>
      <w:spacing w:line="226" w:lineRule="exact"/>
      <w:ind w:firstLine="475"/>
      <w:jc w:val="both"/>
    </w:pPr>
  </w:style>
  <w:style w:type="paragraph" w:customStyle="1" w:styleId="Style14">
    <w:name w:val="Style14"/>
    <w:basedOn w:val="a0"/>
    <w:rsid w:val="00E164F8"/>
    <w:pPr>
      <w:widowControl w:val="0"/>
      <w:autoSpaceDE w:val="0"/>
      <w:autoSpaceDN w:val="0"/>
      <w:adjustRightInd w:val="0"/>
      <w:spacing w:line="398" w:lineRule="exact"/>
      <w:ind w:firstLine="2179"/>
    </w:pPr>
  </w:style>
  <w:style w:type="paragraph" w:customStyle="1" w:styleId="Style30">
    <w:name w:val="Style30"/>
    <w:basedOn w:val="a0"/>
    <w:rsid w:val="00E164F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rsid w:val="00E164F8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E164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E164F8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0"/>
    <w:rsid w:val="00E164F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E164F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0"/>
    <w:rsid w:val="00E164F8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E164F8"/>
    <w:pPr>
      <w:widowControl w:val="0"/>
      <w:autoSpaceDE w:val="0"/>
      <w:autoSpaceDN w:val="0"/>
      <w:adjustRightInd w:val="0"/>
      <w:spacing w:line="218" w:lineRule="exact"/>
      <w:ind w:firstLine="187"/>
      <w:jc w:val="both"/>
    </w:pPr>
  </w:style>
  <w:style w:type="character" w:customStyle="1" w:styleId="FontStyle38">
    <w:name w:val="Font Style38"/>
    <w:rsid w:val="00E164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rsid w:val="00E164F8"/>
    <w:rPr>
      <w:rFonts w:ascii="Palatino Linotype" w:hAnsi="Palatino Linotype" w:cs="Palatino Linotype"/>
      <w:b/>
      <w:bCs/>
      <w:smallCaps/>
      <w:spacing w:val="-10"/>
      <w:sz w:val="16"/>
      <w:szCs w:val="16"/>
    </w:rPr>
  </w:style>
  <w:style w:type="paragraph" w:customStyle="1" w:styleId="Style2">
    <w:name w:val="Style2"/>
    <w:basedOn w:val="a0"/>
    <w:rsid w:val="00E164F8"/>
    <w:pPr>
      <w:widowControl w:val="0"/>
      <w:autoSpaceDE w:val="0"/>
      <w:autoSpaceDN w:val="0"/>
      <w:adjustRightInd w:val="0"/>
    </w:pPr>
  </w:style>
  <w:style w:type="paragraph" w:styleId="af7">
    <w:name w:val="Balloon Text"/>
    <w:basedOn w:val="a0"/>
    <w:link w:val="af8"/>
    <w:rsid w:val="00E164F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E164F8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4">
    <w:name w:val="Обычный2"/>
    <w:rsid w:val="00A557BE"/>
    <w:pPr>
      <w:widowControl w:val="0"/>
      <w:snapToGrid w:val="0"/>
      <w:spacing w:line="276" w:lineRule="auto"/>
      <w:ind w:firstLine="320"/>
      <w:jc w:val="both"/>
    </w:pPr>
  </w:style>
  <w:style w:type="paragraph" w:styleId="af9">
    <w:name w:val="Normal (Web)"/>
    <w:basedOn w:val="a0"/>
    <w:uiPriority w:val="99"/>
    <w:unhideWhenUsed/>
    <w:rsid w:val="003E4FF1"/>
    <w:pPr>
      <w:spacing w:after="143"/>
    </w:pPr>
  </w:style>
  <w:style w:type="paragraph" w:customStyle="1" w:styleId="formattext">
    <w:name w:val="formattext"/>
    <w:basedOn w:val="a0"/>
    <w:rsid w:val="003E4FF1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7C48FC"/>
    <w:rPr>
      <w:sz w:val="24"/>
      <w:szCs w:val="24"/>
    </w:rPr>
  </w:style>
  <w:style w:type="paragraph" w:customStyle="1" w:styleId="ConsPlusNormal">
    <w:name w:val="ConsPlusNormal"/>
    <w:rsid w:val="006F19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_"/>
    <w:link w:val="26"/>
    <w:rsid w:val="00FD2BD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FD2BD2"/>
    <w:pPr>
      <w:widowControl w:val="0"/>
      <w:shd w:val="clear" w:color="auto" w:fill="FFFFFF"/>
      <w:spacing w:line="322" w:lineRule="exact"/>
      <w:ind w:hanging="880"/>
      <w:jc w:val="both"/>
    </w:pPr>
    <w:rPr>
      <w:sz w:val="28"/>
      <w:szCs w:val="28"/>
    </w:rPr>
  </w:style>
  <w:style w:type="paragraph" w:customStyle="1" w:styleId="afb">
    <w:name w:val="Базовый"/>
    <w:rsid w:val="0019080A"/>
    <w:pPr>
      <w:suppressAutoHyphens/>
      <w:spacing w:line="100" w:lineRule="atLeast"/>
    </w:pPr>
    <w:rPr>
      <w:sz w:val="24"/>
      <w:szCs w:val="24"/>
    </w:rPr>
  </w:style>
  <w:style w:type="character" w:styleId="afc">
    <w:name w:val="FollowedHyperlink"/>
    <w:rsid w:val="0019080A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CC0F50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CC0F50"/>
    <w:rPr>
      <w:rFonts w:cs="Arial"/>
      <w:b/>
      <w:bCs/>
      <w:iCs/>
      <w:sz w:val="24"/>
      <w:szCs w:val="28"/>
    </w:rPr>
  </w:style>
  <w:style w:type="paragraph" w:customStyle="1" w:styleId="a">
    <w:name w:val="список"/>
    <w:basedOn w:val="a0"/>
    <w:rsid w:val="00CC0F50"/>
    <w:pPr>
      <w:widowControl w:val="0"/>
      <w:numPr>
        <w:numId w:val="42"/>
      </w:numPr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styleId="afd">
    <w:name w:val="Strong"/>
    <w:qFormat/>
    <w:rsid w:val="00B54E3A"/>
    <w:rPr>
      <w:b/>
      <w:bCs/>
    </w:rPr>
  </w:style>
  <w:style w:type="paragraph" w:styleId="32">
    <w:name w:val="toc 3"/>
    <w:basedOn w:val="a0"/>
    <w:next w:val="a0"/>
    <w:autoRedefine/>
    <w:uiPriority w:val="39"/>
    <w:rsid w:val="005A49F0"/>
    <w:pPr>
      <w:ind w:left="480"/>
    </w:pPr>
  </w:style>
  <w:style w:type="character" w:customStyle="1" w:styleId="af5">
    <w:name w:val="Абзац списка Знак"/>
    <w:link w:val="af4"/>
    <w:uiPriority w:val="1"/>
    <w:locked/>
    <w:rsid w:val="00C55833"/>
    <w:rPr>
      <w:sz w:val="24"/>
      <w:szCs w:val="24"/>
    </w:rPr>
  </w:style>
  <w:style w:type="character" w:styleId="afe">
    <w:name w:val="Unresolved Mention"/>
    <w:basedOn w:val="a1"/>
    <w:uiPriority w:val="99"/>
    <w:semiHidden/>
    <w:unhideWhenUsed/>
    <w:rsid w:val="007F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18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ga.su/sveden/files/pol_o_prav_oform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todist_pps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53DF-4318-4467-B5C6-AE98066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9750</Words>
  <Characters>55575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ВКР и практика Бакалавриат Мировая экономика</vt:lpstr>
    </vt:vector>
  </TitlesOfParts>
  <Company>Организация</Company>
  <LinksUpToDate>false</LinksUpToDate>
  <CharactersWithSpaces>65195</CharactersWithSpaces>
  <SharedDoc>false</SharedDoc>
  <HLinks>
    <vt:vector size="12" baseType="variant">
      <vt:variant>
        <vt:i4>7209057</vt:i4>
      </vt:variant>
      <vt:variant>
        <vt:i4>45</vt:i4>
      </vt:variant>
      <vt:variant>
        <vt:i4>0</vt:i4>
      </vt:variant>
      <vt:variant>
        <vt:i4>5</vt:i4>
      </vt:variant>
      <vt:variant>
        <vt:lpwstr>mailto:metodist_ppsr@mail.ru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ВКР и практика Бакалавриат Мировая экономика</dc:title>
  <dc:subject/>
  <dc:creator>Алла Белолипецкая</dc:creator>
  <cp:keywords/>
  <cp:lastModifiedBy>Mark Bernstorf</cp:lastModifiedBy>
  <cp:revision>7</cp:revision>
  <cp:lastPrinted>2014-12-09T08:50:00Z</cp:lastPrinted>
  <dcterms:created xsi:type="dcterms:W3CDTF">2022-02-19T10:09:00Z</dcterms:created>
  <dcterms:modified xsi:type="dcterms:W3CDTF">2022-11-14T01:58:00Z</dcterms:modified>
</cp:coreProperties>
</file>